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jc w:val="center"/>
        <w:tblLook w:val="01E0"/>
      </w:tblPr>
      <w:tblGrid>
        <w:gridCol w:w="2931"/>
        <w:gridCol w:w="2931"/>
        <w:gridCol w:w="2927"/>
      </w:tblGrid>
      <w:tr w:rsidR="00F651E5" w:rsidRPr="00F651E5">
        <w:trPr>
          <w:trHeight w:val="317"/>
          <w:jc w:val="center"/>
        </w:trPr>
        <w:tc>
          <w:tcPr>
            <w:tcW w:w="2931" w:type="dxa"/>
            <w:tcBorders>
              <w:top w:val="nil"/>
              <w:left w:val="nil"/>
              <w:bottom w:val="single" w:sz="4" w:space="0" w:color="660066"/>
              <w:right w:val="nil"/>
            </w:tcBorders>
            <w:vAlign w:val="center"/>
            <w:hideMark/>
          </w:tcPr>
          <w:p w:rsidR="00F651E5" w:rsidRPr="00F651E5" w:rsidRDefault="00F651E5" w:rsidP="00F651E5">
            <w:pPr>
              <w:tabs>
                <w:tab w:val="left" w:pos="567"/>
                <w:tab w:val="center" w:pos="994"/>
                <w:tab w:val="center" w:pos="3543"/>
                <w:tab w:val="right" w:pos="6520"/>
              </w:tabs>
              <w:spacing w:after="0" w:line="240" w:lineRule="exact"/>
              <w:rPr>
                <w:rFonts w:ascii="Arial" w:eastAsia="Times New Roman" w:hAnsi="Arial" w:cs="Arial"/>
                <w:b/>
                <w:sz w:val="16"/>
                <w:szCs w:val="16"/>
                <w:lang w:eastAsia="tr-TR"/>
              </w:rPr>
            </w:pPr>
            <w:r w:rsidRPr="00F651E5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21 Nisan 2011 PERŞEMBE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660066"/>
              <w:right w:val="nil"/>
            </w:tcBorders>
            <w:vAlign w:val="center"/>
            <w:hideMark/>
          </w:tcPr>
          <w:p w:rsidR="00F651E5" w:rsidRPr="00F651E5" w:rsidRDefault="00F651E5" w:rsidP="00F651E5">
            <w:pPr>
              <w:tabs>
                <w:tab w:val="left" w:pos="567"/>
                <w:tab w:val="center" w:pos="994"/>
                <w:tab w:val="center" w:pos="3543"/>
                <w:tab w:val="right" w:pos="6520"/>
              </w:tabs>
              <w:spacing w:after="0" w:line="240" w:lineRule="exact"/>
              <w:jc w:val="center"/>
              <w:rPr>
                <w:rFonts w:ascii="Palatino Linotype" w:eastAsia="Times New Roman" w:hAnsi="Palatino Linotype" w:cs="Times New Roman"/>
                <w:b/>
                <w:color w:val="800080"/>
                <w:sz w:val="24"/>
                <w:szCs w:val="24"/>
                <w:lang w:eastAsia="tr-TR"/>
              </w:rPr>
            </w:pPr>
            <w:r w:rsidRPr="00F651E5">
              <w:rPr>
                <w:rFonts w:ascii="Palatino Linotype" w:eastAsia="Times New Roman" w:hAnsi="Palatino Linotype" w:cs="Times New Roman"/>
                <w:b/>
                <w:color w:val="800080"/>
                <w:sz w:val="24"/>
                <w:szCs w:val="24"/>
                <w:lang w:eastAsia="tr-TR"/>
              </w:rPr>
              <w:t>Resmî Gazete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660066"/>
              <w:right w:val="nil"/>
            </w:tcBorders>
            <w:vAlign w:val="center"/>
            <w:hideMark/>
          </w:tcPr>
          <w:p w:rsidR="00F651E5" w:rsidRPr="00F651E5" w:rsidRDefault="00F651E5" w:rsidP="00F651E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tr-TR"/>
              </w:rPr>
            </w:pPr>
            <w:proofErr w:type="gramStart"/>
            <w:r w:rsidRPr="00F651E5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Sayı : 27912</w:t>
            </w:r>
            <w:proofErr w:type="gramEnd"/>
          </w:p>
        </w:tc>
      </w:tr>
      <w:tr w:rsidR="00F651E5" w:rsidRPr="00F651E5">
        <w:trPr>
          <w:trHeight w:val="480"/>
          <w:jc w:val="center"/>
        </w:trPr>
        <w:tc>
          <w:tcPr>
            <w:tcW w:w="8789" w:type="dxa"/>
            <w:gridSpan w:val="3"/>
            <w:vAlign w:val="center"/>
            <w:hideMark/>
          </w:tcPr>
          <w:p w:rsidR="00F651E5" w:rsidRPr="00F651E5" w:rsidRDefault="00F651E5" w:rsidP="00F651E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80"/>
                <w:sz w:val="18"/>
                <w:szCs w:val="18"/>
                <w:lang w:eastAsia="tr-TR"/>
              </w:rPr>
            </w:pPr>
            <w:r w:rsidRPr="00F651E5">
              <w:rPr>
                <w:rFonts w:ascii="Arial" w:eastAsia="Times New Roman" w:hAnsi="Arial" w:cs="Arial"/>
                <w:b/>
                <w:color w:val="000080"/>
                <w:sz w:val="18"/>
                <w:szCs w:val="18"/>
                <w:lang w:eastAsia="tr-TR"/>
              </w:rPr>
              <w:t>YÖNETMELİK</w:t>
            </w:r>
          </w:p>
        </w:tc>
      </w:tr>
      <w:tr w:rsidR="00F651E5" w:rsidRPr="00F651E5">
        <w:trPr>
          <w:trHeight w:val="480"/>
          <w:jc w:val="center"/>
        </w:trPr>
        <w:tc>
          <w:tcPr>
            <w:tcW w:w="8789" w:type="dxa"/>
            <w:gridSpan w:val="3"/>
            <w:vAlign w:val="center"/>
            <w:hideMark/>
          </w:tcPr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ind w:firstLine="567"/>
              <w:rPr>
                <w:rFonts w:ascii="Times New Roman" w:eastAsia="ヒラギノ明朝 Pro W3" w:hAnsi="Times" w:cs="Times New Roman"/>
                <w:sz w:val="18"/>
                <w:szCs w:val="18"/>
                <w:u w:val="single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  <w:u w:val="single"/>
              </w:rPr>
              <w:t>Tar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  <w:u w:val="single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  <w:u w:val="single"/>
              </w:rPr>
              <w:t xml:space="preserve">m ve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  <w:u w:val="single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  <w:u w:val="single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  <w:u w:val="single"/>
              </w:rPr>
              <w:t>yi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  <w:u w:val="single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  <w:u w:val="single"/>
              </w:rPr>
              <w:t>leri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  <w:u w:val="single"/>
              </w:rPr>
              <w:t xml:space="preserve">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  <w:u w:val="single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  <w:u w:val="single"/>
              </w:rPr>
              <w:t>ndan: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B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TK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KORUMA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NLER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 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ETEL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SATI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USUL VE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ESASLARI HAKKINDA Y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NETMEL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K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B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NC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B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Ama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, Kapsam, Dayanak ve Tan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mlar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Ama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1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Bu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netmelik,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eteli olarak sat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lmas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yazmaya yetkili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ilerle ilgili usul ve esaslar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belirlemek amac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yla haz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rlanm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Kapsam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2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Bu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netmelik,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 haz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rlanacak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etenin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ini,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eteyi yazacak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ilerin niteliklerini, sorumluluklar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 denetlenmesini, yetkilerinin iptalini ve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yetkisine sahip olmak isteyen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 yap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lacak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nav hakk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ndaki hususlar ile ilgili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lemleri kapsar.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Dayanak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3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Bu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netmelik; </w:t>
            </w:r>
            <w:proofErr w:type="gram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11/6/2010</w:t>
            </w:r>
            <w:proofErr w:type="gram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tarihli ve 5996 say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Veteriner Hizmetleri, Bitki Sa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da ve Yem Kanununun 18 inci, 19 uncu, 20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nci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 39 uncu maddelerine dayan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larak haz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rlanm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Tan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mlar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4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Bu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netmelikte ge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en;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 xml:space="preserve">a) Aktif madde: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inde bulunan biyolojik etki yapan maddeyi,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b) Ara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rma enstit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: Zirai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cadele ara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rma enstit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leri ile benzer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revleri yapan di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 ara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rma enstit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lerini,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c)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k: Tar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m ve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yi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leri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) Bayi: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nlerini, perakende satan izin belgesi sahibi ger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ek ve 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zel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 ve kurulu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d) Bitki: Canl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bitkiler ve bunlar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dikim ama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tohumlar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â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hil, dondurulmu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meyve ve sebze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ndaki botanik anlamda meyve ve sebzeler, yumrular, so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ans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lar, so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anlar ve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rizomlar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, kesme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ekler, yaprakl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dallar, budama art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yapraklar, yapraklar, bitki doku 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rleri, canl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polen,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z, kalem ve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elik gibi canl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koruyan par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proofErr w:type="gram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e)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: Kullan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ya farkl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formlarda sunulan, bitki ve bitkisel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 zararl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organizmalara kar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koruyan veya bu organizmalar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 etkilerini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nleyen, bitki besleme ama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olanlar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bitki geli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imini etkileyen, koruyuculara ili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kin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zel bir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zenleme kapsam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nda bulunmayan ancak bitkisel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 koruyucu olarak kullan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lan, istenmeyen bitki veya bitki 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yok etmek, istenmeyen bitki geli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imini kontrol etmek veya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nlemek amac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yla kullan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ya bir veya daha fazla aktif madde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eren bir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form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lasyon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halinde sunulan, aktif madde ve preparatlar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, </w:t>
            </w:r>
            <w:proofErr w:type="gramEnd"/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 xml:space="preserve">f)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Form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lasyon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: Bir veya daha fazla aktif madde ile birlikte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inaktif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yard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mc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 dolgu maddelerinin ilavesi ile uygulanabilir hale getirilmi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kar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g) Genel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k: Koruma ve Kontrol Genel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)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 ve il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: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il ve il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elerdeki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klerini,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h)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ete: 10 uncu maddede belirtilen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zenlenen, te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his, kimyasal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cadele ve di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cadele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ntemleri tavsiye edilerek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ismi, dozu ve miktar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ile gerekti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inde uygulamaya haz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rlama ve kullan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m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eklini belirten, tarihli ve imzal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etesini,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ete Yazma Yetki Belgesi: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eteye yazmak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zere bu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netmelikte belirtilen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artlar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ta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halinde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yetkilendirilen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zenlenen belgeyi,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i) Zararl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organizma: Bitki veya bitkisel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nlere zarar veren bitki, hayvan veya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patojenik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ajanlar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r,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streyn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veya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biyotiplerini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j) Zirai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cadele teknik talimatlar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: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haz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rlanarak yay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mlanan, zararl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organizmalar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tan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nmalar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 ya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, zarar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ekilleri, konuk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ular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 yay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 ekonomik zarar durumu ve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cadele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ntemlerini kapsayan talimatlar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proofErr w:type="gram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ifade</w:t>
            </w:r>
            <w:proofErr w:type="gram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eder.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NC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B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ete ile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lgili H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mler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ete zorunlulu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u olan bitki koruma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nleri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5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ruhsatland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lan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eteli sat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 Bunlardan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eteli sat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lmayacak olanlar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belirlenir.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proofErr w:type="gram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(2) Zirai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cadele teknik talimatlar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nda herhangi bir bitki veya bitkisel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 ruhsatl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lastRenderedPageBreak/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yer almamas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veya teknik talimat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ve ruhsatl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tavsiyesinin bulunmamas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durumunda, ilgili ara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rma enstit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cadelesini ekonomik ve uygun bulmas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halinde, Genel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nlerine ge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ici olarak en fazla iki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reyle ge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erli olmak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zere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ile kullan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m izni verilir. </w:t>
            </w:r>
            <w:proofErr w:type="gramEnd"/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etenin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ekli, i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eri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i, bas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ve da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ğı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6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ete, birinci sayfas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beyaz, ikinci sayfas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pembe,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üçü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nc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sayfas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sar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renkli olmak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zere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shadan olu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ur.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(2)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ete, Ek-1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’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de belirtilen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rne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nce bast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r.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(3)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etelerin yetkili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ilere da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 ko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an seri numaralar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belirtilecek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ekilde ve zimmetli olarak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yap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r.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(4)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eteler, her sayfas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suretten olu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acak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ekilde elli sayfal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 ko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anlar halinde ve her bir ko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ana ayr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seri numaras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verilerek bast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etenin ge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erlilik s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resi ve muhafazas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7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Yaz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etenin kullan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resi bir ayd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 Bu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erisinde kullan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lmayan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eteler ge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ersizdir.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(2)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eteler, yazan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i ve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satan bayiler ile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kullanan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reticiler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iki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 ile saklan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r.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ete d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zenleme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8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eteler ilgili mevzuata, zirai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cadele teknik talimatlar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 uygun olarak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zenlenir. Teknik talimat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veya tavsiyeli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bulunmayan konularda 5 inci maddenin ikinci 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zenleme yap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r.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(2)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yetkisine sahip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i,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talebiyle kendisine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racaat eden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reticinin arazisini ziyaret ederek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eteyi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zenler. Arazi ziyaretinin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olmamas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veya gerekli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lmemesi durumunda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reticinin yaz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veya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beyan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ile varsa yan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getirdi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 zararl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organizma, zararl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organizma bula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 veya zarar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bitki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rneklerini inceler ve bu bilgiler do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rultusunda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eteyi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zenler.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(3) Zararl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organizman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te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his edilememesi, b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lge veya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 yeni olmas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muhtemel zararl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organizmalar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in, en yak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niversite veya ara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rma enstit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nden al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nan te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his sonucuna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(4)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yetkisine sahip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ndan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sha halinde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zenlenen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etenin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üçü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nc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shas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yazan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 veya kurulu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ta kal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r, ilk iki 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shas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ise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reticiye verilir.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retici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al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rken ikinci 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shay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bayiye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rak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r, ilk 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shay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ise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bayiye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etede belirtilen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 ald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 al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nma tarihi ile bayi ad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 adresini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steren ka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ile onaylatt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ktan sonra geri al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r.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ete ko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an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creti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9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Bu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netmelik gere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zorunlulu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u bulunan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 yaz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lacak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ko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an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creti her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 1 Ocak tarihinden ge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erli olmak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zere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klerince belirlenir.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ÜÇÜ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NC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B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ete D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zenlemeye Yetkili Ki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ilerle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lgili H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mler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ete yazma yetki belgesi almak i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in m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racaatta bulunabilecek ki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iler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10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da belirtilen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iler,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 Belgesi almak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racaatta bulunabilir: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a) Bitki koruma b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mezunu veya bitki koruma ana bilim dal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ksek lisans veya doktora yapm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ziraat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hendisleri,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b) Ziraat Fak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ltesi bitki koruma b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mlerinde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revli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retim elemanlar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c) Bitki koruma b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mezunu olmayan ancak zirai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cadele ara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rma enstit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lerinde veya di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 ara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rma enstit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lerinin bitki koruma ile ilgili ara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rma b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mlerinde en az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 ile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rev yapan konu uzman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ziraat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hendisleri,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)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klerinde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ubelerinde ve il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klerinde bitki koruma hizmetlerinde en az be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 ile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rev yapan bitki koruma b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mezunu olmayan ziraat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hendisleri,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proofErr w:type="gram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d) Ziraat Fak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ltesi bitki koruma b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mlerinde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rev yapm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emekli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retim elemanlar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 bitki koruma b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mezunu olmayan ancak zirai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cadele ara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rma enstit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lerinde veya di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 ara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rma enstit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lerinin bitki koruma ile ilgili ara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rma b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mlerinde en az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 ile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rev yapm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konu uzman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emekli ziraat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hendisleri,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klerinde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ubelerinde ve il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klerinde bitki koruma hizmetlerinde en az be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 ile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rev yapm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emekli ziraat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hendisleri,</w:t>
            </w:r>
            <w:proofErr w:type="gramEnd"/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e) Ziraat fak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ltelerinin bitki koruma b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ndaki di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 b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mlerinden mezun olan ziraat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hendisleri,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f) Sadece 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nlerde kullan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lan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eteye yazmak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zere resmi ve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zel kurulu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larda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revli 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teknoloji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hendisleri. 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RD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NC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B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ete D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zenleme Yetkisinin Verilmesi ile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lgili H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mler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ete d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zenleme yetkisi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11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(1)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ktan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 Belgesi almayan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iler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etesi yazamaz.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lastRenderedPageBreak/>
              <w:tab/>
              <w:t>(2) 10 uncu maddenin birinci 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(b), (c) ve (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) bentlerinde belirtilen ziraat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hendisleri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 Belgesi almak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in kurum kimlik belgesi veya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steren belge ve 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fus c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zdan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ile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rev yapt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ilin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racaat eder.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(3) 10 uncu maddenin birinci 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(a) ve (d) bentlerinde belirtilen ziraat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hendisleri 13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nc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maddenin birinci 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(a), (b) ve (c) bentlerinde belirtilen bilgi ve belgelerle bulunduklar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ilin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racaat eder.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(4) 10 uncu maddenin birinci 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(b), (c) ve (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) bentlerinde belirtilen ve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yetkisi alm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ziraat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hendisleri emekli olduklar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nda, 12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nci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maddenin birinci 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 (a), (b) ve (c) bentlerinde belirtilen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artlar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yerine getirmeleri halinde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yetkisine sahip olur.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(5) 10 uncu maddenin birinci 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(e) ve (f) bentlerinde belirtilen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iler 12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nci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maddenin birinci 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belirtilen bilgi ve belgelerle bulunduklar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ilin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racaat eder.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ete yazma yetkisinin verilmesi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12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Yetki belgesi almak isteyen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 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daki bilgi ve belgelerle birlikte bir dilek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ile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racaat ederler.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 xml:space="preserve">a) Son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renim durumunu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sterir belgenin asl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veya onayl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sureti,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b) 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rkiye Cumhuriyeti kimlik numaras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beyan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 xml:space="preserve">c)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İş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yeri veya yaz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ma adresi ile telefonu,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)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nav sonu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belgesi.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(2) Yukar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da belirtilen bilgi ve belgelerin uygun bulunmas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halinde Genel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olu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turulan web tabanl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program kullan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larak Ek-2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’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de yer alan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 Belgesi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nce verilir.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BE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Şİ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NC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B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S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nav ile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lgili H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mler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S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nav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13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(1)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yetkisi almak isteyen 10 uncu maddenin birinci 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(e) ve (f) bentlerinde yer alan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veya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uygun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len kurulu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larca merkezi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nav yap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(2)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nav tarihi ve say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her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 ihtiyaca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 belirlenir ve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arac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ile en az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ay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nce ilan edilir.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(3)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nav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racaatlar,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nav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yap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laca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tarihten en az 45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nce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 yap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r.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bu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racaatlar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15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erisinde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bildirir.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(4) Yap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lan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nav sonucunda 70 ve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zeri puan alanlar ba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say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(5)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nav Ek-3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’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te belirtilen konular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erir.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(6) 10 uncu maddenin birinci 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(a), (b), (c), (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) ve (d) bentlerinde belirtilen ziraat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hendisleri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nava kat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lma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art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aranmaz.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ALTINCI B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Yetki ve Sorumluluklar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ete yazacak ki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ilerin yetki ve sorumluluklar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14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ete, yetkili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yay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nlanan Zirai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cadele Teknik Talimatlar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ya da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haz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rlanan di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 yay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nlar dikkate al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narak yaz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 Yay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nlar aras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farkl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tavsiyelerle kar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Zirai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cadele Teknik Talimatlar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esas al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(2) Zirai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cadele Teknik Talimatlar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ge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en tavsiyeler ve 5 inci maddenin ikinci 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belirtilen durumlar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yazanlar yazd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eteden sorumludur, hata veya zarar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hukuken sabit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lmesi halinde zarar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eteyi yazandan tazmin edilir.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(3)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 Belgesi alan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 b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rakmalar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halinde veya adres de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ikli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 durumunda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klerine 30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erisinde bilgi verir.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 xml:space="preserve">(4)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etesi yazan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 her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ocak 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nda bir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nceki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 ait yazm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olduklar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say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ile ilgili yaz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bilgiyi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 verir.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(5)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yazan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iler,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klerinden alm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olduklar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ko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anlar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sorumludur.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 konusu ko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anlar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mevzuat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veya ba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kalar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kullan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lmalar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halinde sorumluluk tamamen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yetki verilmi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iye aittir.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(6)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yetkisine sahip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iler,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a verilen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ruhsat bilgilerini,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 ile ilgili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 tamim ve talimatlar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,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 ile ilgili 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kullan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 ve yasaklama kararlar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takip eder.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(7)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yetkisine sahip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veya il ve il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klerince yap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lacak bilgilendirme 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itim veya toplant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 kat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r.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Bitki koruma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satan bayilerin sorumluluklar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15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Bayiler, 5 inci maddenin birinci 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nda belirtilen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etesiz satamazlar.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(2) Bayiler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etede yazan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 vermek zorundad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etede yazan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 bulunmamas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lastRenderedPageBreak/>
              <w:t>durumunda ba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ka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veremez. De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iklik ancak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eteyi yazan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yap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(3) Bayiler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k olarak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 al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 sat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miktarlar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istendi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inde il veya il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ne verir.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 xml:space="preserve">(4)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nlerinin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reticileri bayiler baz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nderilen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miktar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bildirir.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 xml:space="preserve">(5)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 satan bayiler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yazamaz.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(6) Bayiler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yazmaya yetkili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zenlenen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etenin ilk 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shas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arkas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, belirtilen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 verdi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ini do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rulamak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in, tarihi ile ad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 adresini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steren ka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ile onaylar.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(7) Bayiler, gerekti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inde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etelerin denetlenmesi ile ilgili her 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bilgi ve belgeyi denetleyici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ilere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sterir.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(8) Bayiler,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etelerin kendinde kalacak 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shalar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iki sene boyunca muhafaza eder.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Bitki koruma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sat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n alan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reticilerin sorumluluklar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16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ile sat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al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nan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n; tavsiye edilen doz ve uygulama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ekli ile tavsiye edilen bitki ve zararl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organizma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kullan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lmas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do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acak sorumluluk,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sat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 alan ve kullanan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reticiye aittir.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 xml:space="preserve">(2)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retici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eteli uygulama sonucunda kar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her hangi bir olumsuzlukta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eteyle beraber di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 istenecek bilgi ve belgeleri sa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 xml:space="preserve">(3)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retici, gerekti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inde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etelerin denetlenmesi ile ilgili her 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bilgi ve belgeyi denetleyici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ilere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sterir.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 xml:space="preserve">(4)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reticiler,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etelerin kendilerinde kalan 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shalar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iki sene boyunca muhafaza eder.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YED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NC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B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Denetim, Cezai H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mler ve 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ete Yazma Yetkisinin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ptali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Denetim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17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ile ilgili yap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lacak denetimler,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ube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 ile il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klerince veya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yetkili 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nan elemanlar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yap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 xml:space="preserve">(2)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yetkisine sahip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iler,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nlerini satan bayiler ve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reticiler yap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lan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lemlerin mevzuata ve teknik talimatlara uygunlu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u konusunda, il ve il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 veya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yetkili 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nan elemanlar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denetlenir.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 xml:space="preserve">(3)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ube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 ile il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klerince veya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yetkili 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nan elemanlar,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etelerin denetlenmesi ile ilgili her 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bilgi ve belgeyi, yetkili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iler, bayiler ve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reticilerden talep eder.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(4)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yazmaya yetkili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iler, bayiler ve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reticiler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etelerin denetlenmesi ile ilgili her 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bilgi ve belgeyi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ube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 ile il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klerince veya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yetkili 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nan elemanlara verir.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(5) Gerekti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inde yaz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eteler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rnekleme usul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ile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ube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 ile il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klerince veya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yetkili 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nan elemanlar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kontrol edilir.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(6)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ile ilgili yap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lacak denetimlerde;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a) Yaz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lan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etesinin bu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netmelikte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zorunlulu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u getirilen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erip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ermedi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i,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 xml:space="preserve">b)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nlerinin etkili oldu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u hastal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 ve zararl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nemleri 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erip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proofErr w:type="gram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ermedi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</w:t>
            </w:r>
            <w:proofErr w:type="gram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 xml:space="preserve">c)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etesinin yetkili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zenlenip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zenlenmedi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i,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)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yasaklanan veya 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tlama getirilen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eteye yaz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p yaz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lmad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proofErr w:type="gram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</w:t>
            </w:r>
            <w:proofErr w:type="gram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nde bulundurulur.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 xml:space="preserve">(7)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ube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 ile il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klerince veya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yetkili 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nan elemanlar yapt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denetimlerle ilgili Ek-4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’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te yer alan formdaki bilgileri Genel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olu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turulan web tabanl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programa birer ayl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 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reler halinde kay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t yaparlar.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Yapt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mlar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18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ube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 ile il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klerince veya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yetkili 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nan elemanlar taraf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ndan yap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lan bayi denetimlerinde,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bayinin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ald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miktar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,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ile yapt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sat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 eldeki stok incelenir.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lgili mevzuata ayk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hususlar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 tespiti halinde </w:t>
            </w:r>
            <w:proofErr w:type="gram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10/3/2011</w:t>
            </w:r>
            <w:proofErr w:type="gram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tarihli ve 27870 say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Resm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î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Gazete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’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de yay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mlanan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nlerinin Toptan ve Perakende Sat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lmas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ile Depolanmas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Hakk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netmelik h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mlerine g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 yapt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 uygulan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proofErr w:type="gram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(2) 5 inci maddenin birinci 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belirtilen ve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eteli sat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lmas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zorunlu olan ruhsatl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etesiz olarak satanlar ve alanlar ile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ile ilgili olarak gerekli kay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tutmayan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yetkisine sahip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iler, zirai ila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bayileri ve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reticilere 5996 say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Kanunun 39 uncu maddesinin birinci 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(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) bendinde belirtilen idari para cezas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verilir. </w:t>
            </w:r>
            <w:proofErr w:type="gramEnd"/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(3)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kullan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yasaklanan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eteye yazan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yetkisine sahip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ilere 5996 say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Kanunun 39 uncu maddesinin birinci f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kras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(i) bendinde belirtilen idari para cezas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verilir.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lastRenderedPageBreak/>
              <w:tab/>
              <w:t>(4) Yapt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denetimlerde kasti hata yapt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ığı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ve ger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ayk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rapor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zenledi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 tespit edilen il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ube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 ile il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klerince veya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 yetkili 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nan elemanlar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yetkileri geri al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ete yazma yetkisinin iptali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19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(1) Denetleme yap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lan ve bu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netmelik h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mlerine ayk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davranmaktan dolay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bir defa uyar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lan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yetkisine sahip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ilerin, ayn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durumun tekrar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yetkisi iptal edilir. Yetkisi iptal edilen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ilere yeniden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 belgesi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zenlenmez.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  <w:t>(2) Kendi iste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 ile yetki belgesi iptal edilen ki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ilerin yeniden yetki talebinde bulunmas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durumunda herhangi bir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art aranmaks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 belgesi yeniden 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zenlenir.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SEK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Z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NC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B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</w:t>
            </w:r>
          </w:p>
          <w:p w:rsidR="00F651E5" w:rsidRPr="00F651E5" w:rsidRDefault="00F651E5" w:rsidP="00F651E5">
            <w:pPr>
              <w:spacing w:after="0" w:line="240" w:lineRule="exact"/>
              <w:jc w:val="center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Ge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ici ve Son H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mler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Y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kten kald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lan y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netmelik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20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</w:t>
            </w:r>
            <w:proofErr w:type="gram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12/6/2009</w:t>
            </w:r>
            <w:proofErr w:type="gram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tarihli ve 27256 say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Resm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î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Gazete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’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de yay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mlanan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eteli Sat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Usul ve Esaslar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Hakk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netmelik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kten kald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ete yazma yetkisi olanlar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>GE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C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MADDE 1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Bu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netmeli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in yay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ndan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nce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nlerinin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eteli Sat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Usul ve Esaslar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Hakk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netmelik kapsam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Bakanl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ktan bitki koruma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nleri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ete yazma yetki belgesi alm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olan ziraat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hendislerinin yetkileri devam eder.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Kooperatif ve birliklerde istihdam edilen ziraat m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hendislerinin durumu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>GE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Çİ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C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İ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 MADDE 2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Tar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msal ama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kooperatifler ve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st birlikleri ile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retici birlikleri ve Ziraat Odalar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nda istihdam edilen bayilik izin belgesine sahip ziraat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hendislerine, bu kooperatif ve birlikler ile Ziraat Odalar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n kendi ortak veya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yelerine 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nhas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r olmak 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zere verilen re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ç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ete yazma yetkisi </w:t>
            </w:r>
            <w:proofErr w:type="gram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12/6/2011</w:t>
            </w:r>
            <w:proofErr w:type="gram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tarihine kadar devam eder.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Y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k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21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Bu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netmelik yay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tarihinde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rl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e girer.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ab/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Y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 xml:space="preserve">tme 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  <w:r w:rsidRPr="00F651E5">
              <w:rPr>
                <w:rFonts w:ascii="Times New Roman" w:eastAsia="ヒラギノ明朝 Pro W3" w:hAnsi="Times" w:cs="Times New Roman"/>
                <w:b/>
                <w:sz w:val="18"/>
                <w:szCs w:val="18"/>
              </w:rPr>
              <w:tab/>
              <w:t xml:space="preserve">MADDE 22 </w:t>
            </w:r>
            <w:r w:rsidRPr="00F651E5">
              <w:rPr>
                <w:rFonts w:ascii="Times New Roman" w:eastAsia="ヒラギノ明朝 Pro W3" w:hAnsi="Times" w:cs="Times"/>
                <w:b/>
                <w:sz w:val="18"/>
                <w:szCs w:val="18"/>
              </w:rPr>
              <w:t>–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(1) Bu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netmelik h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mlerini Tar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m ve </w:t>
            </w:r>
            <w:proofErr w:type="spellStart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K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ö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yi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ş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leri</w:t>
            </w:r>
            <w:proofErr w:type="spellEnd"/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Bakan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ı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 xml:space="preserve"> y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t</w:t>
            </w:r>
            <w:r w:rsidRPr="00F651E5">
              <w:rPr>
                <w:rFonts w:ascii="Times New Roman" w:eastAsia="ヒラギノ明朝 Pro W3" w:hAnsi="Times" w:cs="Times"/>
                <w:sz w:val="18"/>
                <w:szCs w:val="18"/>
              </w:rPr>
              <w:t>ü</w:t>
            </w:r>
            <w:r w:rsidRPr="00F651E5">
              <w:rPr>
                <w:rFonts w:ascii="Times New Roman" w:eastAsia="ヒラギノ明朝 Pro W3" w:hAnsi="Times" w:cs="Times New Roman"/>
                <w:sz w:val="18"/>
                <w:szCs w:val="18"/>
              </w:rPr>
              <w:t>r.</w:t>
            </w: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sz w:val="18"/>
                <w:szCs w:val="18"/>
              </w:rPr>
            </w:pPr>
          </w:p>
          <w:p w:rsidR="00F651E5" w:rsidRPr="00F651E5" w:rsidRDefault="00F651E5" w:rsidP="00F651E5">
            <w:pPr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ヒラギノ明朝 Pro W3" w:hAnsi="Times" w:cs="Times New Roman"/>
                <w:b/>
                <w:bCs/>
                <w:sz w:val="18"/>
                <w:szCs w:val="18"/>
              </w:rPr>
            </w:pPr>
            <w:hyperlink r:id="rId5" w:history="1">
              <w:r w:rsidRPr="00F651E5">
                <w:rPr>
                  <w:rFonts w:ascii="Times New Roman" w:eastAsia="ヒラギノ明朝 Pro W3" w:hAnsi="Times" w:cs="Times New Roman"/>
                  <w:b/>
                  <w:bCs/>
                  <w:color w:val="0000FF"/>
                  <w:sz w:val="18"/>
                  <w:u w:val="single"/>
                </w:rPr>
                <w:t>Y</w:t>
              </w:r>
              <w:r w:rsidRPr="00F651E5">
                <w:rPr>
                  <w:rFonts w:ascii="Times New Roman" w:eastAsia="ヒラギノ明朝 Pro W3" w:hAnsi="Times" w:cs="Times"/>
                  <w:b/>
                  <w:bCs/>
                  <w:color w:val="0000FF"/>
                  <w:sz w:val="18"/>
                  <w:u w:val="single"/>
                </w:rPr>
                <w:t>ö</w:t>
              </w:r>
              <w:r w:rsidRPr="00F651E5">
                <w:rPr>
                  <w:rFonts w:ascii="Times New Roman" w:eastAsia="ヒラギノ明朝 Pro W3" w:hAnsi="Times" w:cs="Times New Roman"/>
                  <w:b/>
                  <w:bCs/>
                  <w:color w:val="0000FF"/>
                  <w:sz w:val="18"/>
                  <w:u w:val="single"/>
                </w:rPr>
                <w:t>netmelik eklerini g</w:t>
              </w:r>
              <w:r w:rsidRPr="00F651E5">
                <w:rPr>
                  <w:rFonts w:ascii="Times New Roman" w:eastAsia="ヒラギノ明朝 Pro W3" w:hAnsi="Times" w:cs="Times"/>
                  <w:b/>
                  <w:bCs/>
                  <w:color w:val="0000FF"/>
                  <w:sz w:val="18"/>
                  <w:u w:val="single"/>
                </w:rPr>
                <w:t>ö</w:t>
              </w:r>
              <w:r w:rsidRPr="00F651E5">
                <w:rPr>
                  <w:rFonts w:ascii="Times New Roman" w:eastAsia="ヒラギノ明朝 Pro W3" w:hAnsi="Times" w:cs="Times New Roman"/>
                  <w:b/>
                  <w:bCs/>
                  <w:color w:val="0000FF"/>
                  <w:sz w:val="18"/>
                  <w:u w:val="single"/>
                </w:rPr>
                <w:t>rmek i</w:t>
              </w:r>
              <w:r w:rsidRPr="00F651E5">
                <w:rPr>
                  <w:rFonts w:ascii="Times New Roman" w:eastAsia="ヒラギノ明朝 Pro W3" w:hAnsi="Times" w:cs="Times"/>
                  <w:b/>
                  <w:bCs/>
                  <w:color w:val="0000FF"/>
                  <w:sz w:val="18"/>
                  <w:u w:val="single"/>
                </w:rPr>
                <w:t>ç</w:t>
              </w:r>
              <w:r w:rsidRPr="00F651E5">
                <w:rPr>
                  <w:rFonts w:ascii="Times New Roman" w:eastAsia="ヒラギノ明朝 Pro W3" w:hAnsi="Times" w:cs="Times New Roman"/>
                  <w:b/>
                  <w:bCs/>
                  <w:color w:val="0000FF"/>
                  <w:sz w:val="18"/>
                  <w:u w:val="single"/>
                </w:rPr>
                <w:t>in t</w:t>
              </w:r>
              <w:r w:rsidRPr="00F651E5">
                <w:rPr>
                  <w:rFonts w:ascii="Times New Roman" w:eastAsia="ヒラギノ明朝 Pro W3" w:hAnsi="Times" w:cs="Times"/>
                  <w:b/>
                  <w:bCs/>
                  <w:color w:val="0000FF"/>
                  <w:sz w:val="18"/>
                  <w:u w:val="single"/>
                </w:rPr>
                <w:t>ı</w:t>
              </w:r>
              <w:r w:rsidRPr="00F651E5">
                <w:rPr>
                  <w:rFonts w:ascii="Times New Roman" w:eastAsia="ヒラギノ明朝 Pro W3" w:hAnsi="Times" w:cs="Times New Roman"/>
                  <w:b/>
                  <w:bCs/>
                  <w:color w:val="0000FF"/>
                  <w:sz w:val="18"/>
                  <w:u w:val="single"/>
                </w:rPr>
                <w:t>klay</w:t>
              </w:r>
              <w:r w:rsidRPr="00F651E5">
                <w:rPr>
                  <w:rFonts w:ascii="Times New Roman" w:eastAsia="ヒラギノ明朝 Pro W3" w:hAnsi="Times" w:cs="Times"/>
                  <w:b/>
                  <w:bCs/>
                  <w:color w:val="0000FF"/>
                  <w:sz w:val="18"/>
                  <w:u w:val="single"/>
                </w:rPr>
                <w:t>ı</w:t>
              </w:r>
              <w:r w:rsidRPr="00F651E5">
                <w:rPr>
                  <w:rFonts w:ascii="Times New Roman" w:eastAsia="ヒラギノ明朝 Pro W3" w:hAnsi="Times" w:cs="Times New Roman"/>
                  <w:b/>
                  <w:bCs/>
                  <w:color w:val="0000FF"/>
                  <w:sz w:val="18"/>
                  <w:u w:val="single"/>
                </w:rPr>
                <w:t>n</w:t>
              </w:r>
              <w:r w:rsidRPr="00F651E5">
                <w:rPr>
                  <w:rFonts w:ascii="Times New Roman" w:eastAsia="ヒラギノ明朝 Pro W3" w:hAnsi="Times" w:cs="Times"/>
                  <w:b/>
                  <w:bCs/>
                  <w:color w:val="0000FF"/>
                  <w:sz w:val="18"/>
                  <w:u w:val="single"/>
                </w:rPr>
                <w:t>ı</w:t>
              </w:r>
              <w:r w:rsidRPr="00F651E5">
                <w:rPr>
                  <w:rFonts w:ascii="Times New Roman" w:eastAsia="ヒラギノ明朝 Pro W3" w:hAnsi="Times" w:cs="Times New Roman"/>
                  <w:b/>
                  <w:bCs/>
                  <w:color w:val="0000FF"/>
                  <w:sz w:val="18"/>
                  <w:u w:val="single"/>
                </w:rPr>
                <w:t>z</w:t>
              </w:r>
            </w:hyperlink>
          </w:p>
          <w:p w:rsidR="00F651E5" w:rsidRPr="00F651E5" w:rsidRDefault="00F651E5" w:rsidP="00F651E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80"/>
                <w:sz w:val="18"/>
                <w:szCs w:val="18"/>
                <w:lang w:eastAsia="tr-TR"/>
              </w:rPr>
            </w:pPr>
          </w:p>
        </w:tc>
      </w:tr>
    </w:tbl>
    <w:p w:rsidR="00E6525C" w:rsidRDefault="00E6525C"/>
    <w:p w:rsidR="00F651E5" w:rsidRDefault="00F651E5"/>
    <w:p w:rsidR="00F651E5" w:rsidRDefault="00F651E5"/>
    <w:p w:rsidR="00F651E5" w:rsidRDefault="00F651E5"/>
    <w:p w:rsidR="00F651E5" w:rsidRDefault="00F651E5"/>
    <w:p w:rsidR="00F651E5" w:rsidRDefault="00F651E5"/>
    <w:p w:rsidR="00F651E5" w:rsidRDefault="00F651E5"/>
    <w:p w:rsidR="00F651E5" w:rsidRDefault="00F651E5"/>
    <w:p w:rsidR="00F651E5" w:rsidRDefault="00F651E5"/>
    <w:p w:rsidR="00F651E5" w:rsidRDefault="00F651E5"/>
    <w:p w:rsidR="00F651E5" w:rsidRDefault="00F651E5"/>
    <w:p w:rsidR="00F651E5" w:rsidRDefault="00F651E5"/>
    <w:p w:rsidR="00F651E5" w:rsidRDefault="00F651E5"/>
    <w:p w:rsidR="00F651E5" w:rsidRPr="00F20E80" w:rsidRDefault="00F651E5" w:rsidP="00F651E5">
      <w:pPr>
        <w:ind w:left="7788" w:firstLine="708"/>
        <w:jc w:val="both"/>
        <w:rPr>
          <w:b/>
          <w:color w:val="000000"/>
          <w:sz w:val="18"/>
          <w:szCs w:val="18"/>
        </w:rPr>
      </w:pPr>
      <w:r w:rsidRPr="00F20E80">
        <w:rPr>
          <w:b/>
          <w:color w:val="000000"/>
          <w:sz w:val="18"/>
          <w:szCs w:val="18"/>
        </w:rPr>
        <w:lastRenderedPageBreak/>
        <w:t>E</w:t>
      </w:r>
      <w:r>
        <w:rPr>
          <w:b/>
          <w:color w:val="000000"/>
          <w:sz w:val="18"/>
          <w:szCs w:val="18"/>
        </w:rPr>
        <w:t>k</w:t>
      </w:r>
      <w:r w:rsidRPr="00F20E80">
        <w:rPr>
          <w:b/>
          <w:color w:val="000000"/>
          <w:sz w:val="18"/>
          <w:szCs w:val="18"/>
        </w:rPr>
        <w:t>-1</w:t>
      </w:r>
    </w:p>
    <w:p w:rsidR="00F651E5" w:rsidRPr="00F20E80" w:rsidRDefault="00F651E5" w:rsidP="00F651E5">
      <w:pPr>
        <w:jc w:val="both"/>
        <w:rPr>
          <w:color w:val="000000"/>
          <w:sz w:val="18"/>
          <w:szCs w:val="18"/>
        </w:rPr>
      </w:pPr>
    </w:p>
    <w:p w:rsidR="00F651E5" w:rsidRPr="00F20E80" w:rsidRDefault="00F651E5" w:rsidP="00F651E5">
      <w:pPr>
        <w:jc w:val="both"/>
        <w:rPr>
          <w:b/>
          <w:color w:val="000000"/>
          <w:sz w:val="18"/>
          <w:szCs w:val="18"/>
        </w:rPr>
      </w:pPr>
      <w:r w:rsidRPr="00F20E80">
        <w:rPr>
          <w:b/>
          <w:color w:val="000000"/>
          <w:sz w:val="18"/>
          <w:szCs w:val="18"/>
        </w:rPr>
        <w:t>Ön sayfa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93"/>
        <w:gridCol w:w="654"/>
        <w:gridCol w:w="2046"/>
        <w:gridCol w:w="1080"/>
        <w:gridCol w:w="720"/>
        <w:gridCol w:w="540"/>
        <w:gridCol w:w="2160"/>
      </w:tblGrid>
      <w:tr w:rsidR="00F651E5" w:rsidRPr="00F20E80" w:rsidTr="00C218B4">
        <w:trPr>
          <w:trHeight w:val="567"/>
        </w:trPr>
        <w:tc>
          <w:tcPr>
            <w:tcW w:w="9468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F651E5" w:rsidRPr="00F20E80" w:rsidRDefault="00F651E5" w:rsidP="00C218B4">
            <w:pPr>
              <w:pStyle w:val="Balk5"/>
              <w:spacing w:before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0E80">
              <w:rPr>
                <w:color w:val="000000"/>
                <w:sz w:val="28"/>
                <w:szCs w:val="28"/>
              </w:rPr>
              <w:lastRenderedPageBreak/>
              <w:t>BİTKİ KORUMA ÜRÜNÜ REÇETESİ</w:t>
            </w:r>
          </w:p>
        </w:tc>
      </w:tr>
      <w:tr w:rsidR="00F651E5" w:rsidRPr="00F20E80" w:rsidTr="00C218B4">
        <w:trPr>
          <w:trHeight w:val="498"/>
        </w:trPr>
        <w:tc>
          <w:tcPr>
            <w:tcW w:w="675" w:type="dxa"/>
            <w:tcBorders>
              <w:bottom w:val="single" w:sz="4" w:space="0" w:color="auto"/>
            </w:tcBorders>
          </w:tcPr>
          <w:p w:rsidR="00F651E5" w:rsidRPr="00F20E80" w:rsidRDefault="00F651E5" w:rsidP="00C218B4">
            <w:pPr>
              <w:pStyle w:val="Balk5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0E8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Sayfa No</w:t>
            </w:r>
          </w:p>
        </w:tc>
        <w:tc>
          <w:tcPr>
            <w:tcW w:w="663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651E5" w:rsidRPr="00F20E80" w:rsidRDefault="00F651E5" w:rsidP="00C218B4">
            <w:pPr>
              <w:pStyle w:val="Balk5"/>
              <w:spacing w:before="240"/>
              <w:rPr>
                <w:rFonts w:ascii="Times New Roman" w:hAnsi="Times New Roman"/>
                <w:color w:val="000000"/>
              </w:rPr>
            </w:pPr>
            <w:r w:rsidRPr="00F20E80">
              <w:rPr>
                <w:rFonts w:ascii="Times New Roman" w:hAnsi="Times New Roman"/>
                <w:color w:val="000000"/>
              </w:rPr>
              <w:t>1.REÇETEYİ DÜZENLEYEN YETKİLİ KİŞİNİN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E5" w:rsidRPr="00F20E80" w:rsidRDefault="00F651E5" w:rsidP="00C218B4">
            <w:pPr>
              <w:pStyle w:val="Balk5"/>
              <w:spacing w:before="240"/>
              <w:jc w:val="center"/>
              <w:rPr>
                <w:rFonts w:ascii="Times New Roman" w:hAnsi="Times New Roman"/>
                <w:color w:val="000000"/>
              </w:rPr>
            </w:pPr>
            <w:r w:rsidRPr="00F20E80">
              <w:rPr>
                <w:rFonts w:ascii="Times New Roman" w:hAnsi="Times New Roman"/>
                <w:color w:val="000000"/>
              </w:rPr>
              <w:t>Düzenleme Tarihi</w:t>
            </w:r>
          </w:p>
        </w:tc>
      </w:tr>
      <w:tr w:rsidR="00F651E5" w:rsidRPr="00F20E80" w:rsidTr="00C218B4">
        <w:tc>
          <w:tcPr>
            <w:tcW w:w="67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651E5" w:rsidRPr="00F20E80" w:rsidRDefault="00F651E5" w:rsidP="00C218B4">
            <w:pPr>
              <w:pStyle w:val="Balk5"/>
              <w:spacing w:before="100" w:after="10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51E5" w:rsidRPr="007E5675" w:rsidRDefault="00F651E5" w:rsidP="00C218B4">
            <w:r w:rsidRPr="007E5675">
              <w:t xml:space="preserve">Adı ve soyadı          </w:t>
            </w:r>
          </w:p>
          <w:p w:rsidR="00F651E5" w:rsidRPr="007E5675" w:rsidRDefault="00F651E5" w:rsidP="00C218B4">
            <w:r w:rsidRPr="007E5675">
              <w:t>Görev yaptığı kuruluş</w:t>
            </w:r>
          </w:p>
          <w:p w:rsidR="00F651E5" w:rsidRPr="007E5675" w:rsidRDefault="00F651E5" w:rsidP="00C218B4">
            <w:r w:rsidRPr="007E5675">
              <w:t xml:space="preserve">Yetki belgesi No        </w:t>
            </w:r>
          </w:p>
          <w:p w:rsidR="00F651E5" w:rsidRPr="007E5675" w:rsidRDefault="00F651E5" w:rsidP="00C218B4">
            <w:r w:rsidRPr="007E5675">
              <w:t xml:space="preserve">Telefonu                    </w:t>
            </w:r>
          </w:p>
        </w:tc>
        <w:tc>
          <w:tcPr>
            <w:tcW w:w="4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51E5" w:rsidRPr="007E5675" w:rsidRDefault="00F651E5" w:rsidP="00C218B4">
            <w:proofErr w:type="gramStart"/>
            <w:r w:rsidRPr="007E5675">
              <w:t>……………………………………</w:t>
            </w:r>
            <w:proofErr w:type="gramEnd"/>
          </w:p>
          <w:p w:rsidR="00F651E5" w:rsidRPr="007E5675" w:rsidRDefault="00F651E5" w:rsidP="00C218B4">
            <w:proofErr w:type="gramStart"/>
            <w:r w:rsidRPr="007E5675">
              <w:t>……………………………………</w:t>
            </w:r>
            <w:proofErr w:type="gramEnd"/>
          </w:p>
          <w:p w:rsidR="00F651E5" w:rsidRPr="007E5675" w:rsidRDefault="00F651E5" w:rsidP="00C218B4">
            <w:proofErr w:type="gramStart"/>
            <w:r w:rsidRPr="007E5675">
              <w:t>……………………………………</w:t>
            </w:r>
            <w:proofErr w:type="gramEnd"/>
          </w:p>
          <w:p w:rsidR="00F651E5" w:rsidRPr="007E5675" w:rsidRDefault="00F651E5" w:rsidP="00C218B4">
            <w:proofErr w:type="gramStart"/>
            <w:r w:rsidRPr="007E5675">
              <w:t>……………………………………</w:t>
            </w:r>
            <w:proofErr w:type="gramEnd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51E5" w:rsidRPr="00F20E80" w:rsidRDefault="00F651E5" w:rsidP="00C218B4">
            <w:r w:rsidRPr="00F20E80">
              <w:t>… / … / 20…</w:t>
            </w:r>
          </w:p>
        </w:tc>
      </w:tr>
      <w:tr w:rsidR="00F651E5" w:rsidRPr="00F20E80" w:rsidTr="00C218B4">
        <w:trPr>
          <w:trHeight w:val="350"/>
        </w:trPr>
        <w:tc>
          <w:tcPr>
            <w:tcW w:w="675" w:type="dxa"/>
            <w:tcBorders>
              <w:top w:val="nil"/>
              <w:bottom w:val="nil"/>
            </w:tcBorders>
          </w:tcPr>
          <w:p w:rsidR="00F651E5" w:rsidRPr="00F20E80" w:rsidRDefault="00F651E5" w:rsidP="00C218B4">
            <w:pPr>
              <w:pStyle w:val="Balk5"/>
              <w:spacing w:before="100" w:after="10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793" w:type="dxa"/>
            <w:gridSpan w:val="7"/>
            <w:tcBorders>
              <w:bottom w:val="nil"/>
            </w:tcBorders>
          </w:tcPr>
          <w:p w:rsidR="00F651E5" w:rsidRPr="007E5675" w:rsidRDefault="00F651E5" w:rsidP="00C218B4">
            <w:pPr>
              <w:pStyle w:val="Balk5"/>
              <w:spacing w:before="100" w:after="100"/>
              <w:rPr>
                <w:rFonts w:ascii="Times New Roman" w:hAnsi="Times New Roman"/>
                <w:color w:val="000000"/>
              </w:rPr>
            </w:pPr>
            <w:r w:rsidRPr="007E5675">
              <w:rPr>
                <w:rFonts w:ascii="Times New Roman" w:hAnsi="Times New Roman"/>
                <w:color w:val="000000"/>
              </w:rPr>
              <w:t xml:space="preserve">2.REÇETE TALEBİNDE BULUNAN ÜRETİCİNİN </w:t>
            </w:r>
          </w:p>
        </w:tc>
      </w:tr>
      <w:tr w:rsidR="00F651E5" w:rsidRPr="00F20E80" w:rsidTr="00C218B4">
        <w:trPr>
          <w:trHeight w:val="926"/>
        </w:trPr>
        <w:tc>
          <w:tcPr>
            <w:tcW w:w="675" w:type="dxa"/>
            <w:tcBorders>
              <w:top w:val="nil"/>
              <w:bottom w:val="nil"/>
              <w:right w:val="single" w:sz="4" w:space="0" w:color="auto"/>
            </w:tcBorders>
          </w:tcPr>
          <w:p w:rsidR="00F651E5" w:rsidRPr="00F20E80" w:rsidRDefault="00F651E5" w:rsidP="00C218B4">
            <w:pPr>
              <w:pStyle w:val="Balk5"/>
              <w:spacing w:before="100" w:after="10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51E5" w:rsidRPr="007E5675" w:rsidRDefault="00F651E5" w:rsidP="00C218B4">
            <w:r w:rsidRPr="007E5675">
              <w:t xml:space="preserve">Adı ve soyadı </w:t>
            </w:r>
          </w:p>
          <w:p w:rsidR="00F651E5" w:rsidRPr="007E5675" w:rsidRDefault="00F651E5" w:rsidP="00C218B4">
            <w:r w:rsidRPr="007E5675">
              <w:t xml:space="preserve">Telefonu      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51E5" w:rsidRPr="007E5675" w:rsidRDefault="00F651E5" w:rsidP="00C218B4">
            <w:proofErr w:type="gramStart"/>
            <w:r w:rsidRPr="007E5675">
              <w:t>………………………….</w:t>
            </w:r>
            <w:proofErr w:type="gramEnd"/>
          </w:p>
          <w:p w:rsidR="00F651E5" w:rsidRPr="007E5675" w:rsidRDefault="00F651E5" w:rsidP="00C218B4">
            <w:proofErr w:type="gramStart"/>
            <w:r w:rsidRPr="007E5675">
              <w:t>………………………….</w:t>
            </w:r>
            <w:proofErr w:type="gramEnd"/>
          </w:p>
          <w:p w:rsidR="00F651E5" w:rsidRPr="007E5675" w:rsidRDefault="00F651E5" w:rsidP="00C218B4"/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51E5" w:rsidRPr="00F20E80" w:rsidRDefault="00F651E5" w:rsidP="00C218B4">
            <w:r w:rsidRPr="00F20E80">
              <w:t xml:space="preserve">Adresi   </w:t>
            </w:r>
          </w:p>
          <w:p w:rsidR="00F651E5" w:rsidRPr="00F20E80" w:rsidRDefault="00F651E5" w:rsidP="00C218B4">
            <w:r w:rsidRPr="00F20E80">
              <w:t xml:space="preserve">Köyü/Mahallesi          </w:t>
            </w:r>
          </w:p>
          <w:p w:rsidR="00F651E5" w:rsidRPr="00F20E80" w:rsidRDefault="00F651E5" w:rsidP="00C218B4">
            <w:r w:rsidRPr="00F20E80">
              <w:t xml:space="preserve">İli/ İlçesi                      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51E5" w:rsidRPr="00F20E80" w:rsidRDefault="00F651E5" w:rsidP="00C218B4">
            <w:pPr>
              <w:spacing w:after="120"/>
            </w:pPr>
            <w:proofErr w:type="gramStart"/>
            <w:r w:rsidRPr="00F20E80">
              <w:t>………………………………………………….…………………………………....</w:t>
            </w:r>
            <w:proofErr w:type="gramEnd"/>
          </w:p>
        </w:tc>
      </w:tr>
      <w:tr w:rsidR="00F651E5" w:rsidRPr="00F20E80" w:rsidTr="00C218B4">
        <w:trPr>
          <w:trHeight w:val="1185"/>
        </w:trPr>
        <w:tc>
          <w:tcPr>
            <w:tcW w:w="675" w:type="dxa"/>
            <w:tcBorders>
              <w:top w:val="nil"/>
              <w:bottom w:val="nil"/>
            </w:tcBorders>
          </w:tcPr>
          <w:p w:rsidR="00F651E5" w:rsidRPr="00F20E80" w:rsidRDefault="00F651E5" w:rsidP="00C218B4">
            <w:pPr>
              <w:pStyle w:val="Balk5"/>
              <w:spacing w:before="100" w:after="10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793" w:type="dxa"/>
            <w:gridSpan w:val="7"/>
          </w:tcPr>
          <w:p w:rsidR="00F651E5" w:rsidRPr="00F20E80" w:rsidRDefault="00F651E5" w:rsidP="00C218B4">
            <w:pPr>
              <w:pStyle w:val="Balk5"/>
              <w:spacing w:before="100" w:after="100" w:line="360" w:lineRule="auto"/>
              <w:rPr>
                <w:rFonts w:ascii="Times New Roman" w:hAnsi="Times New Roman"/>
                <w:color w:val="000000"/>
              </w:rPr>
            </w:pPr>
            <w:r w:rsidRPr="00F20E80">
              <w:rPr>
                <w:rFonts w:ascii="Times New Roman" w:hAnsi="Times New Roman"/>
                <w:color w:val="000000"/>
              </w:rPr>
              <w:t>3.TEŞHİSLER</w:t>
            </w:r>
          </w:p>
        </w:tc>
      </w:tr>
      <w:tr w:rsidR="00F651E5" w:rsidRPr="00F20E80" w:rsidTr="00C218B4">
        <w:trPr>
          <w:cantSplit/>
          <w:trHeight w:val="3527"/>
        </w:trPr>
        <w:tc>
          <w:tcPr>
            <w:tcW w:w="675" w:type="dxa"/>
            <w:tcBorders>
              <w:top w:val="nil"/>
              <w:bottom w:val="nil"/>
            </w:tcBorders>
            <w:textDirection w:val="btLr"/>
          </w:tcPr>
          <w:p w:rsidR="00F651E5" w:rsidRPr="00F20E80" w:rsidRDefault="00F651E5" w:rsidP="00C218B4">
            <w:pPr>
              <w:pStyle w:val="Balk5"/>
              <w:spacing w:before="100" w:after="100" w:line="360" w:lineRule="auto"/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F20E80">
              <w:rPr>
                <w:rFonts w:ascii="Times New Roman" w:hAnsi="Times New Roman"/>
                <w:color w:val="000000"/>
              </w:rPr>
              <w:t>Seri No:</w:t>
            </w:r>
          </w:p>
        </w:tc>
        <w:tc>
          <w:tcPr>
            <w:tcW w:w="8793" w:type="dxa"/>
            <w:gridSpan w:val="7"/>
          </w:tcPr>
          <w:p w:rsidR="00F651E5" w:rsidRPr="00F20E80" w:rsidRDefault="00F651E5" w:rsidP="00C218B4">
            <w:pPr>
              <w:pStyle w:val="Balk5"/>
              <w:spacing w:before="100" w:after="100" w:line="360" w:lineRule="auto"/>
              <w:rPr>
                <w:rFonts w:ascii="Times New Roman" w:hAnsi="Times New Roman"/>
                <w:color w:val="000000"/>
              </w:rPr>
            </w:pPr>
            <w:r w:rsidRPr="00F20E80">
              <w:rPr>
                <w:rFonts w:ascii="Times New Roman" w:hAnsi="Times New Roman"/>
                <w:color w:val="000000"/>
              </w:rPr>
              <w:t>4.TAVSİYELER</w:t>
            </w:r>
          </w:p>
        </w:tc>
      </w:tr>
      <w:tr w:rsidR="00F651E5" w:rsidRPr="00F20E80" w:rsidTr="00C218B4">
        <w:trPr>
          <w:trHeight w:val="1339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F651E5" w:rsidRPr="00F20E80" w:rsidRDefault="00F651E5" w:rsidP="00C218B4">
            <w:pPr>
              <w:pStyle w:val="Balk5"/>
              <w:spacing w:before="100" w:after="10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3" w:type="dxa"/>
            <w:gridSpan w:val="4"/>
            <w:tcBorders>
              <w:bottom w:val="single" w:sz="4" w:space="0" w:color="auto"/>
            </w:tcBorders>
          </w:tcPr>
          <w:p w:rsidR="00F651E5" w:rsidRPr="00030521" w:rsidRDefault="00F651E5" w:rsidP="00C218B4">
            <w:pPr>
              <w:pStyle w:val="Balk5"/>
              <w:spacing w:before="100" w:after="100" w:line="360" w:lineRule="auto"/>
              <w:rPr>
                <w:rFonts w:ascii="Times New Roman" w:hAnsi="Times New Roman"/>
                <w:color w:val="000000"/>
              </w:rPr>
            </w:pPr>
            <w:r w:rsidRPr="00030521">
              <w:rPr>
                <w:rFonts w:ascii="Times New Roman" w:hAnsi="Times New Roman"/>
                <w:color w:val="000000"/>
              </w:rPr>
              <w:t>5.REÇETE EKİNDE VERİLENLER</w:t>
            </w:r>
          </w:p>
          <w:p w:rsidR="00F651E5" w:rsidRDefault="00F651E5" w:rsidP="00C218B4">
            <w:r w:rsidRPr="00F20E80">
              <w:t>Ek 1.</w:t>
            </w:r>
          </w:p>
          <w:p w:rsidR="00F651E5" w:rsidRPr="00F20E80" w:rsidRDefault="00F651E5" w:rsidP="00C218B4"/>
          <w:p w:rsidR="00F651E5" w:rsidRDefault="00F651E5" w:rsidP="00C218B4">
            <w:r w:rsidRPr="00F20E80">
              <w:t>Ek 2.</w:t>
            </w:r>
          </w:p>
          <w:p w:rsidR="00F651E5" w:rsidRPr="00F20E80" w:rsidRDefault="00F651E5" w:rsidP="00C218B4"/>
          <w:p w:rsidR="00F651E5" w:rsidRPr="00F20E80" w:rsidRDefault="00F651E5" w:rsidP="00C218B4">
            <w:r w:rsidRPr="00F20E80">
              <w:t>Ek 3.</w:t>
            </w:r>
          </w:p>
        </w:tc>
        <w:tc>
          <w:tcPr>
            <w:tcW w:w="3420" w:type="dxa"/>
            <w:gridSpan w:val="3"/>
            <w:tcBorders>
              <w:bottom w:val="single" w:sz="4" w:space="0" w:color="auto"/>
            </w:tcBorders>
          </w:tcPr>
          <w:p w:rsidR="00F651E5" w:rsidRPr="00F20E80" w:rsidRDefault="00F651E5" w:rsidP="00C218B4">
            <w:pPr>
              <w:pStyle w:val="Balk5"/>
              <w:spacing w:before="100" w:after="10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0E80">
              <w:rPr>
                <w:rFonts w:ascii="Times New Roman" w:hAnsi="Times New Roman"/>
                <w:color w:val="000000"/>
              </w:rPr>
              <w:t>6.</w:t>
            </w:r>
            <w:r w:rsidRPr="00787785">
              <w:rPr>
                <w:rFonts w:ascii="Times New Roman" w:hAnsi="Times New Roman"/>
                <w:color w:val="000000"/>
              </w:rPr>
              <w:t>REÇETEYİ DÜZENLEYENİN İMZASI VE KAŞESİ</w:t>
            </w:r>
          </w:p>
        </w:tc>
      </w:tr>
      <w:tr w:rsidR="00F651E5" w:rsidRPr="00F20E80" w:rsidTr="00C218B4">
        <w:trPr>
          <w:trHeight w:val="622"/>
        </w:trPr>
        <w:tc>
          <w:tcPr>
            <w:tcW w:w="94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651E5" w:rsidRPr="00F20E80" w:rsidRDefault="00F651E5" w:rsidP="00C218B4">
            <w:pPr>
              <w:pStyle w:val="Balk5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 w:rsidRPr="00F20E80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i</w:t>
            </w:r>
            <w:r w:rsidRPr="00F20E80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nci nüsha üreticiye verilir. Üretici tarafından saklanır.</w:t>
            </w:r>
          </w:p>
          <w:p w:rsidR="00F651E5" w:rsidRPr="00F20E80" w:rsidRDefault="00F651E5" w:rsidP="00C218B4">
            <w:pPr>
              <w:rPr>
                <w:i/>
                <w:color w:val="000000"/>
                <w:sz w:val="18"/>
                <w:szCs w:val="18"/>
              </w:rPr>
            </w:pPr>
            <w:r w:rsidRPr="00F20E80">
              <w:rPr>
                <w:i/>
                <w:color w:val="000000"/>
                <w:sz w:val="18"/>
                <w:szCs w:val="18"/>
              </w:rPr>
              <w:lastRenderedPageBreak/>
              <w:t xml:space="preserve">2 </w:t>
            </w:r>
            <w:proofErr w:type="spellStart"/>
            <w:r w:rsidRPr="00F20E80">
              <w:rPr>
                <w:i/>
                <w:color w:val="000000"/>
                <w:sz w:val="18"/>
                <w:szCs w:val="18"/>
              </w:rPr>
              <w:t>nci</w:t>
            </w:r>
            <w:proofErr w:type="spellEnd"/>
            <w:r w:rsidRPr="00F20E80">
              <w:rPr>
                <w:i/>
                <w:color w:val="000000"/>
                <w:sz w:val="18"/>
                <w:szCs w:val="18"/>
              </w:rPr>
              <w:t xml:space="preserve"> nüsha üreticiye verilir. Bitki koruma ürünü alınan </w:t>
            </w:r>
            <w:proofErr w:type="spellStart"/>
            <w:r w:rsidRPr="00F20E80">
              <w:rPr>
                <w:i/>
                <w:color w:val="000000"/>
                <w:sz w:val="18"/>
                <w:szCs w:val="18"/>
              </w:rPr>
              <w:t>bayiye</w:t>
            </w:r>
            <w:proofErr w:type="spellEnd"/>
            <w:r w:rsidRPr="00F20E80">
              <w:rPr>
                <w:i/>
                <w:color w:val="000000"/>
                <w:sz w:val="18"/>
                <w:szCs w:val="18"/>
              </w:rPr>
              <w:t xml:space="preserve"> verilir. Bayi tarafından saklanır.</w:t>
            </w:r>
          </w:p>
          <w:p w:rsidR="00F651E5" w:rsidRPr="00F20E80" w:rsidRDefault="00F651E5" w:rsidP="00C218B4">
            <w:r w:rsidRPr="00F20E80">
              <w:rPr>
                <w:i/>
                <w:color w:val="000000"/>
                <w:sz w:val="18"/>
                <w:szCs w:val="18"/>
              </w:rPr>
              <w:t xml:space="preserve">3 </w:t>
            </w:r>
            <w:r>
              <w:rPr>
                <w:i/>
                <w:color w:val="000000"/>
                <w:sz w:val="18"/>
                <w:szCs w:val="18"/>
              </w:rPr>
              <w:t>ü</w:t>
            </w:r>
            <w:r w:rsidRPr="00F20E80">
              <w:rPr>
                <w:i/>
                <w:color w:val="000000"/>
                <w:sz w:val="18"/>
                <w:szCs w:val="18"/>
              </w:rPr>
              <w:t>ncü nüsha reçeteyi düzenleyen yetkili kişide kalır.</w:t>
            </w:r>
          </w:p>
        </w:tc>
      </w:tr>
    </w:tbl>
    <w:p w:rsidR="00F651E5" w:rsidRPr="00F20E80" w:rsidRDefault="00F651E5" w:rsidP="00F651E5">
      <w:pPr>
        <w:pStyle w:val="Balk5"/>
        <w:spacing w:before="100" w:after="100" w:line="360" w:lineRule="auto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F651E5" w:rsidRDefault="00F651E5" w:rsidP="00F651E5">
      <w:pPr>
        <w:spacing w:before="100" w:after="100"/>
        <w:jc w:val="both"/>
        <w:rPr>
          <w:color w:val="000000"/>
          <w:sz w:val="18"/>
          <w:szCs w:val="18"/>
        </w:rPr>
      </w:pPr>
    </w:p>
    <w:p w:rsidR="00F651E5" w:rsidRDefault="00F651E5" w:rsidP="00F651E5">
      <w:pPr>
        <w:spacing w:before="100" w:after="100"/>
        <w:jc w:val="both"/>
        <w:rPr>
          <w:color w:val="000000"/>
          <w:sz w:val="18"/>
          <w:szCs w:val="18"/>
        </w:rPr>
      </w:pPr>
    </w:p>
    <w:p w:rsidR="00F651E5" w:rsidRDefault="00F651E5" w:rsidP="00F651E5">
      <w:pPr>
        <w:spacing w:before="100" w:after="100"/>
        <w:jc w:val="both"/>
        <w:rPr>
          <w:color w:val="000000"/>
          <w:sz w:val="18"/>
          <w:szCs w:val="18"/>
        </w:rPr>
      </w:pPr>
    </w:p>
    <w:p w:rsidR="00F651E5" w:rsidRDefault="00F651E5" w:rsidP="00F651E5">
      <w:pPr>
        <w:spacing w:before="100" w:after="100"/>
        <w:jc w:val="both"/>
        <w:rPr>
          <w:color w:val="000000"/>
          <w:sz w:val="18"/>
          <w:szCs w:val="18"/>
        </w:rPr>
      </w:pPr>
    </w:p>
    <w:p w:rsidR="00F651E5" w:rsidRDefault="00F651E5" w:rsidP="00F651E5">
      <w:pPr>
        <w:spacing w:before="100" w:after="100"/>
        <w:jc w:val="both"/>
        <w:rPr>
          <w:color w:val="000000"/>
          <w:sz w:val="18"/>
          <w:szCs w:val="18"/>
        </w:rPr>
      </w:pPr>
    </w:p>
    <w:p w:rsidR="00F651E5" w:rsidRDefault="00F651E5" w:rsidP="00F651E5">
      <w:pPr>
        <w:spacing w:before="100" w:after="100"/>
        <w:jc w:val="both"/>
        <w:rPr>
          <w:color w:val="000000"/>
          <w:sz w:val="18"/>
          <w:szCs w:val="18"/>
        </w:rPr>
      </w:pPr>
    </w:p>
    <w:p w:rsidR="00F651E5" w:rsidRDefault="00F651E5" w:rsidP="00F651E5">
      <w:pPr>
        <w:spacing w:before="100" w:after="100"/>
        <w:jc w:val="both"/>
        <w:rPr>
          <w:color w:val="000000"/>
          <w:sz w:val="18"/>
          <w:szCs w:val="18"/>
        </w:rPr>
      </w:pPr>
    </w:p>
    <w:p w:rsidR="00F651E5" w:rsidRDefault="00F651E5" w:rsidP="00F651E5">
      <w:pPr>
        <w:spacing w:before="100" w:after="100"/>
        <w:jc w:val="both"/>
        <w:rPr>
          <w:color w:val="000000"/>
          <w:sz w:val="18"/>
          <w:szCs w:val="18"/>
        </w:rPr>
      </w:pPr>
    </w:p>
    <w:p w:rsidR="00F651E5" w:rsidRDefault="00F651E5" w:rsidP="00F651E5">
      <w:pPr>
        <w:spacing w:before="100" w:after="100"/>
        <w:jc w:val="both"/>
        <w:rPr>
          <w:color w:val="000000"/>
          <w:sz w:val="18"/>
          <w:szCs w:val="18"/>
        </w:rPr>
      </w:pPr>
    </w:p>
    <w:p w:rsidR="00F651E5" w:rsidRDefault="00F651E5" w:rsidP="00F651E5">
      <w:pPr>
        <w:spacing w:before="100" w:after="100"/>
        <w:jc w:val="both"/>
        <w:rPr>
          <w:color w:val="000000"/>
          <w:sz w:val="18"/>
          <w:szCs w:val="18"/>
        </w:rPr>
      </w:pPr>
    </w:p>
    <w:p w:rsidR="00F651E5" w:rsidRDefault="00F651E5" w:rsidP="00F651E5">
      <w:pPr>
        <w:spacing w:before="100" w:after="100"/>
        <w:jc w:val="both"/>
        <w:rPr>
          <w:color w:val="000000"/>
          <w:sz w:val="18"/>
          <w:szCs w:val="18"/>
        </w:rPr>
      </w:pPr>
    </w:p>
    <w:p w:rsidR="00F651E5" w:rsidRDefault="00F651E5" w:rsidP="00F651E5">
      <w:pPr>
        <w:spacing w:before="100" w:after="100"/>
        <w:jc w:val="both"/>
        <w:rPr>
          <w:color w:val="000000"/>
          <w:sz w:val="18"/>
          <w:szCs w:val="18"/>
        </w:rPr>
      </w:pPr>
    </w:p>
    <w:p w:rsidR="00F651E5" w:rsidRDefault="00F651E5" w:rsidP="00F651E5">
      <w:pPr>
        <w:spacing w:before="100" w:after="100"/>
        <w:jc w:val="both"/>
        <w:rPr>
          <w:color w:val="000000"/>
          <w:sz w:val="18"/>
          <w:szCs w:val="18"/>
        </w:rPr>
      </w:pPr>
    </w:p>
    <w:p w:rsidR="00F651E5" w:rsidRDefault="00F651E5" w:rsidP="00F651E5">
      <w:pPr>
        <w:spacing w:before="100" w:after="100"/>
        <w:jc w:val="both"/>
        <w:rPr>
          <w:color w:val="000000"/>
          <w:sz w:val="18"/>
          <w:szCs w:val="18"/>
        </w:rPr>
      </w:pPr>
    </w:p>
    <w:p w:rsidR="00F651E5" w:rsidRDefault="00F651E5" w:rsidP="00F651E5">
      <w:pPr>
        <w:spacing w:before="100" w:after="100"/>
        <w:jc w:val="both"/>
        <w:rPr>
          <w:b/>
          <w:color w:val="000000"/>
          <w:sz w:val="18"/>
          <w:szCs w:val="18"/>
        </w:rPr>
      </w:pPr>
    </w:p>
    <w:p w:rsidR="00F651E5" w:rsidRPr="00F20E80" w:rsidRDefault="00F651E5" w:rsidP="00F651E5">
      <w:pPr>
        <w:spacing w:before="100" w:after="100"/>
        <w:jc w:val="both"/>
        <w:rPr>
          <w:b/>
          <w:color w:val="000000"/>
          <w:sz w:val="18"/>
          <w:szCs w:val="18"/>
        </w:rPr>
      </w:pPr>
      <w:r w:rsidRPr="00F20E80">
        <w:rPr>
          <w:b/>
          <w:color w:val="000000"/>
          <w:sz w:val="18"/>
          <w:szCs w:val="18"/>
        </w:rPr>
        <w:t>Arka sayfa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8896"/>
        <w:gridCol w:w="284"/>
      </w:tblGrid>
      <w:tr w:rsidR="00F651E5" w:rsidRPr="00F20E80" w:rsidTr="00C218B4">
        <w:tc>
          <w:tcPr>
            <w:tcW w:w="392" w:type="dxa"/>
            <w:tcBorders>
              <w:bottom w:val="nil"/>
              <w:right w:val="nil"/>
            </w:tcBorders>
          </w:tcPr>
          <w:p w:rsidR="00F651E5" w:rsidRPr="00F20E80" w:rsidRDefault="00F651E5" w:rsidP="00C218B4">
            <w:pPr>
              <w:spacing w:before="100" w:after="10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96" w:type="dxa"/>
            <w:tcBorders>
              <w:left w:val="nil"/>
              <w:bottom w:val="nil"/>
              <w:right w:val="nil"/>
            </w:tcBorders>
          </w:tcPr>
          <w:p w:rsidR="00F651E5" w:rsidRPr="00F20E80" w:rsidRDefault="00F651E5" w:rsidP="00C218B4">
            <w:pPr>
              <w:pStyle w:val="Balk5"/>
              <w:spacing w:before="100" w:after="100"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0E80">
              <w:rPr>
                <w:rFonts w:ascii="Times New Roman" w:hAnsi="Times New Roman"/>
                <w:color w:val="000000"/>
                <w:sz w:val="18"/>
                <w:szCs w:val="18"/>
              </w:rPr>
              <w:t>BİTKİ KORUMA ÜRÜNÜNÜ</w:t>
            </w:r>
          </w:p>
          <w:p w:rsidR="00F651E5" w:rsidRPr="00F20E80" w:rsidRDefault="00F651E5" w:rsidP="00C218B4">
            <w:pPr>
              <w:pStyle w:val="Balk5"/>
              <w:spacing w:before="100" w:after="100"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0E80">
              <w:rPr>
                <w:rFonts w:ascii="Times New Roman" w:hAnsi="Times New Roman"/>
                <w:color w:val="000000"/>
                <w:sz w:val="18"/>
                <w:szCs w:val="18"/>
              </w:rPr>
              <w:t>KULLANIRKEN DİKKAT EDİLECEK HUSUSLAR</w:t>
            </w:r>
          </w:p>
          <w:p w:rsidR="00F651E5" w:rsidRPr="00F20E80" w:rsidRDefault="00F651E5" w:rsidP="00C218B4">
            <w:pPr>
              <w:spacing w:before="100" w:after="10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  <w:bottom w:val="nil"/>
            </w:tcBorders>
          </w:tcPr>
          <w:p w:rsidR="00F651E5" w:rsidRPr="00F20E80" w:rsidRDefault="00F651E5" w:rsidP="00C218B4">
            <w:pPr>
              <w:spacing w:before="100" w:after="100"/>
              <w:ind w:left="-468" w:hanging="108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F651E5" w:rsidRPr="00F20E80" w:rsidTr="00C218B4">
        <w:trPr>
          <w:trHeight w:val="10918"/>
        </w:trPr>
        <w:tc>
          <w:tcPr>
            <w:tcW w:w="392" w:type="dxa"/>
            <w:tcBorders>
              <w:top w:val="nil"/>
              <w:right w:val="nil"/>
            </w:tcBorders>
          </w:tcPr>
          <w:p w:rsidR="00F651E5" w:rsidRPr="00F20E80" w:rsidRDefault="00F651E5" w:rsidP="00C218B4">
            <w:pPr>
              <w:spacing w:before="100" w:after="10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96" w:type="dxa"/>
            <w:tcBorders>
              <w:top w:val="nil"/>
              <w:left w:val="nil"/>
              <w:right w:val="nil"/>
            </w:tcBorders>
          </w:tcPr>
          <w:p w:rsidR="00F651E5" w:rsidRPr="00A00DB6" w:rsidRDefault="00F651E5" w:rsidP="00F651E5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  <w:r w:rsidRPr="00A00DB6">
              <w:rPr>
                <w:b/>
                <w:color w:val="000000"/>
                <w:sz w:val="20"/>
                <w:szCs w:val="20"/>
                <w:u w:val="single"/>
              </w:rPr>
              <w:t xml:space="preserve">Reçeteye aktif maddenin ismi, </w:t>
            </w:r>
            <w:proofErr w:type="spellStart"/>
            <w:r w:rsidRPr="00A00DB6">
              <w:rPr>
                <w:b/>
                <w:color w:val="000000"/>
                <w:sz w:val="20"/>
                <w:szCs w:val="20"/>
                <w:u w:val="single"/>
              </w:rPr>
              <w:t>formülasyon</w:t>
            </w:r>
            <w:proofErr w:type="spellEnd"/>
            <w:r w:rsidRPr="00A00DB6">
              <w:rPr>
                <w:b/>
                <w:color w:val="000000"/>
                <w:sz w:val="20"/>
                <w:szCs w:val="20"/>
                <w:u w:val="single"/>
              </w:rPr>
              <w:t xml:space="preserve"> şekli, dozu ve son ilaçlama ile hasat arası süre (PHI) mutlaka yazılmalıdır. Reçeteye en fazla üç aktif madde ismi yazılabilir.</w:t>
            </w:r>
          </w:p>
          <w:p w:rsidR="00F651E5" w:rsidRPr="00A00DB6" w:rsidRDefault="00F651E5" w:rsidP="00C218B4">
            <w:pPr>
              <w:spacing w:line="240" w:lineRule="atLeast"/>
              <w:ind w:left="360"/>
              <w:jc w:val="both"/>
              <w:rPr>
                <w:color w:val="000000"/>
                <w:sz w:val="20"/>
                <w:szCs w:val="20"/>
              </w:rPr>
            </w:pPr>
          </w:p>
          <w:p w:rsidR="00F651E5" w:rsidRPr="00A00DB6" w:rsidRDefault="00F651E5" w:rsidP="00F651E5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00DB6">
              <w:rPr>
                <w:color w:val="000000"/>
                <w:sz w:val="20"/>
                <w:szCs w:val="20"/>
              </w:rPr>
              <w:t xml:space="preserve">Bitki koruma ürünlerini çocukların ulaşamayacağı yükseklikte kapalı ve kilitli özel bir dolap içinde saklayınız. </w:t>
            </w:r>
          </w:p>
          <w:p w:rsidR="00F651E5" w:rsidRPr="00A00DB6" w:rsidRDefault="00F651E5" w:rsidP="00C218B4">
            <w:pPr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F651E5" w:rsidRPr="007E5675" w:rsidRDefault="00F651E5" w:rsidP="00F651E5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7E5675">
              <w:rPr>
                <w:color w:val="000000"/>
                <w:sz w:val="20"/>
                <w:szCs w:val="20"/>
              </w:rPr>
              <w:t>Bitki koruma ürünlerini yenilecek ve içilecek gıda maddelerinin yanında muhafaza etmeyiniz.</w:t>
            </w:r>
          </w:p>
          <w:p w:rsidR="00F651E5" w:rsidRPr="007E5675" w:rsidRDefault="00F651E5" w:rsidP="00C218B4">
            <w:pPr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F651E5" w:rsidRPr="007E5675" w:rsidRDefault="00F651E5" w:rsidP="00F651E5">
            <w:pPr>
              <w:pStyle w:val="GvdeMetni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/>
                <w:color w:val="000000"/>
                <w:sz w:val="20"/>
              </w:rPr>
            </w:pPr>
            <w:r w:rsidRPr="007E5675">
              <w:rPr>
                <w:rFonts w:ascii="Times New Roman" w:hAnsi="Times New Roman"/>
                <w:color w:val="000000"/>
                <w:sz w:val="20"/>
              </w:rPr>
              <w:t xml:space="preserve"> Boş bitki koruma ürün ambalajlarını başka amaçla kullanmayınız.</w:t>
            </w:r>
          </w:p>
          <w:p w:rsidR="00F651E5" w:rsidRPr="007E5675" w:rsidRDefault="00F651E5" w:rsidP="00C218B4">
            <w:pPr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F651E5" w:rsidRPr="007E5675" w:rsidRDefault="00F651E5" w:rsidP="00F651E5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7E5675">
              <w:rPr>
                <w:color w:val="000000"/>
                <w:sz w:val="20"/>
                <w:szCs w:val="20"/>
              </w:rPr>
              <w:t xml:space="preserve"> Bitki koruma ürünlerini kullanmadan önce ambalajların üzerindeki etiketi ve </w:t>
            </w:r>
            <w:proofErr w:type="gramStart"/>
            <w:r w:rsidRPr="007E5675">
              <w:rPr>
                <w:color w:val="000000"/>
                <w:sz w:val="20"/>
                <w:szCs w:val="20"/>
              </w:rPr>
              <w:t>prospektüsü</w:t>
            </w:r>
            <w:proofErr w:type="gramEnd"/>
            <w:r w:rsidRPr="007E5675">
              <w:rPr>
                <w:color w:val="000000"/>
                <w:sz w:val="20"/>
                <w:szCs w:val="20"/>
              </w:rPr>
              <w:t xml:space="preserve"> dikkatle okuyunuz. </w:t>
            </w:r>
          </w:p>
          <w:p w:rsidR="00F651E5" w:rsidRPr="007E5675" w:rsidRDefault="00F651E5" w:rsidP="00C218B4">
            <w:pPr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F651E5" w:rsidRPr="007E5675" w:rsidRDefault="00F651E5" w:rsidP="00F651E5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7E5675">
              <w:rPr>
                <w:color w:val="000000"/>
                <w:sz w:val="20"/>
                <w:szCs w:val="20"/>
              </w:rPr>
              <w:t xml:space="preserve">Bitki koruma ürünlerini taşırken ve kullanırken iş elbisesi giyiniz, lastik eldiven, maske ve gözlük takınız. </w:t>
            </w:r>
          </w:p>
          <w:p w:rsidR="00F651E5" w:rsidRPr="007E5675" w:rsidRDefault="00F651E5" w:rsidP="00C218B4">
            <w:pPr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F651E5" w:rsidRPr="007E5675" w:rsidRDefault="00F651E5" w:rsidP="00F651E5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7E5675">
              <w:rPr>
                <w:color w:val="000000"/>
                <w:sz w:val="20"/>
                <w:szCs w:val="20"/>
              </w:rPr>
              <w:t xml:space="preserve"> Bitki koruma ürünlerini yağışsız ve </w:t>
            </w:r>
            <w:proofErr w:type="gramStart"/>
            <w:r w:rsidRPr="007E5675">
              <w:rPr>
                <w:color w:val="000000"/>
                <w:sz w:val="20"/>
                <w:szCs w:val="20"/>
              </w:rPr>
              <w:t>rüzgarsız</w:t>
            </w:r>
            <w:proofErr w:type="gramEnd"/>
            <w:r w:rsidRPr="007E5675">
              <w:rPr>
                <w:color w:val="000000"/>
                <w:sz w:val="20"/>
                <w:szCs w:val="20"/>
              </w:rPr>
              <w:t xml:space="preserve"> havada kullanınız.</w:t>
            </w:r>
          </w:p>
          <w:p w:rsidR="00F651E5" w:rsidRPr="007E5675" w:rsidRDefault="00F651E5" w:rsidP="00C218B4">
            <w:pPr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F651E5" w:rsidRPr="007E5675" w:rsidRDefault="00F651E5" w:rsidP="00F651E5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7E5675">
              <w:rPr>
                <w:color w:val="000000"/>
                <w:sz w:val="20"/>
                <w:szCs w:val="20"/>
              </w:rPr>
              <w:t xml:space="preserve">İlaçlamadan sonra aletinizi bol sodalı veya arapsabunlu suyla doldurup 24 saat bekletiniz ve sonra çalkalayınız, depoyu boşaltınız ve bol su ile yıkayınız. </w:t>
            </w:r>
          </w:p>
          <w:p w:rsidR="00F651E5" w:rsidRPr="007E5675" w:rsidRDefault="00F651E5" w:rsidP="00C218B4">
            <w:pPr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F651E5" w:rsidRPr="007E5675" w:rsidRDefault="00F651E5" w:rsidP="00F651E5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7E5675">
              <w:rPr>
                <w:color w:val="000000"/>
                <w:sz w:val="20"/>
                <w:szCs w:val="20"/>
              </w:rPr>
              <w:t xml:space="preserve">Bitki koruma ürününün kullanımı sırasında herhangi bir şey yemeyiniz, sigara içmeyiniz ve iş bittikten sonra ellerinizi ve yüzünüzü bol su ile yıkayınız. İş elbisenizi de çıkararak yıkayınız. </w:t>
            </w:r>
          </w:p>
          <w:p w:rsidR="00F651E5" w:rsidRPr="007E5675" w:rsidRDefault="00F651E5" w:rsidP="00C218B4">
            <w:pPr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F651E5" w:rsidRPr="007E5675" w:rsidRDefault="00F651E5" w:rsidP="00F651E5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7E5675">
              <w:rPr>
                <w:color w:val="000000"/>
                <w:sz w:val="20"/>
                <w:szCs w:val="20"/>
              </w:rPr>
              <w:t>Bitki koruma ürünü uygulanmış tohumları yemeyiniz ve gıda olarak satmayınız. Satanları görürseniz en yakın Tarım Teşkilatına haber veriniz.</w:t>
            </w:r>
          </w:p>
          <w:p w:rsidR="00F651E5" w:rsidRPr="00A00DB6" w:rsidRDefault="00F651E5" w:rsidP="00C218B4">
            <w:pPr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F651E5" w:rsidRPr="00A00DB6" w:rsidRDefault="00F651E5" w:rsidP="00F651E5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00DB6">
              <w:rPr>
                <w:color w:val="000000"/>
                <w:sz w:val="20"/>
                <w:szCs w:val="20"/>
              </w:rPr>
              <w:t xml:space="preserve">Meyve ve sebzeyi son ilaçlama ile hasat arasında geçmesi gereken günden önce hasat etmeyiniz. Erken hasat edilenleri yemeyiniz. Yiyenleri uyarınız. </w:t>
            </w:r>
          </w:p>
          <w:p w:rsidR="00F651E5" w:rsidRPr="00A00DB6" w:rsidRDefault="00F651E5" w:rsidP="00C218B4">
            <w:pPr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F651E5" w:rsidRPr="00A00DB6" w:rsidRDefault="00F651E5" w:rsidP="00F651E5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00DB6">
              <w:rPr>
                <w:color w:val="000000"/>
                <w:sz w:val="20"/>
                <w:szCs w:val="20"/>
              </w:rPr>
              <w:t xml:space="preserve">Bitki koruma ürününü kullanırken baş dönmesi, bulantı, göz kararması gibi belirtiler hissederseniz uygulamaya hemen son veriniz. </w:t>
            </w:r>
          </w:p>
          <w:p w:rsidR="00F651E5" w:rsidRPr="00A00DB6" w:rsidRDefault="00F651E5" w:rsidP="00C218B4">
            <w:pPr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F651E5" w:rsidRPr="00A00DB6" w:rsidRDefault="00F651E5" w:rsidP="00F651E5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00DB6">
              <w:rPr>
                <w:color w:val="000000"/>
                <w:sz w:val="20"/>
                <w:szCs w:val="20"/>
              </w:rPr>
              <w:t xml:space="preserve"> Ciltte bitki koruma ürünü temas eden yerleri bol su ile yıkayınız.</w:t>
            </w:r>
          </w:p>
          <w:p w:rsidR="00F651E5" w:rsidRPr="00A00DB6" w:rsidRDefault="00F651E5" w:rsidP="00C218B4">
            <w:pPr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F651E5" w:rsidRPr="007E5675" w:rsidRDefault="00F651E5" w:rsidP="00F651E5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00DB6">
              <w:rPr>
                <w:color w:val="000000"/>
                <w:sz w:val="20"/>
                <w:szCs w:val="20"/>
              </w:rPr>
              <w:t xml:space="preserve"> </w:t>
            </w:r>
            <w:r w:rsidRPr="007E5675">
              <w:rPr>
                <w:color w:val="000000"/>
                <w:sz w:val="20"/>
                <w:szCs w:val="20"/>
              </w:rPr>
              <w:t xml:space="preserve">Zehirlenme durumunda Ulusal Zehir Merkezi (UZEM) 114 </w:t>
            </w:r>
            <w:proofErr w:type="spellStart"/>
            <w:r w:rsidRPr="007E5675">
              <w:rPr>
                <w:color w:val="000000"/>
                <w:sz w:val="20"/>
                <w:szCs w:val="20"/>
              </w:rPr>
              <w:t>nolu</w:t>
            </w:r>
            <w:proofErr w:type="spellEnd"/>
            <w:r w:rsidRPr="007E5675">
              <w:rPr>
                <w:color w:val="000000"/>
                <w:sz w:val="20"/>
                <w:szCs w:val="20"/>
              </w:rPr>
              <w:t xml:space="preserve"> telefonu arayınız. Zehirlenen şahsı en yakın doktora ilacın ambalajı, etiketi ve </w:t>
            </w:r>
            <w:proofErr w:type="gramStart"/>
            <w:r w:rsidRPr="007E5675">
              <w:rPr>
                <w:color w:val="000000"/>
                <w:sz w:val="20"/>
                <w:szCs w:val="20"/>
              </w:rPr>
              <w:t>prospektüsü</w:t>
            </w:r>
            <w:proofErr w:type="gramEnd"/>
            <w:r w:rsidRPr="007E5675">
              <w:rPr>
                <w:color w:val="000000"/>
                <w:sz w:val="20"/>
                <w:szCs w:val="20"/>
              </w:rPr>
              <w:t xml:space="preserve"> ile birlikte götürünüz. </w:t>
            </w:r>
          </w:p>
          <w:p w:rsidR="00F651E5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651E5" w:rsidRPr="00A00DB6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651E5" w:rsidRPr="00F20E80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00D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DİKKAT: REÇETE İLE SATIN ALINAN BİTKİ KORUMA ÜRÜNÜNÜN;  TAVSİYE EDİLEN DOZ VE UYGULAMA ŞEKLİ İLE TAVSİYE EDİLEN BİTKİ VE ZARARLI ORGANİZMA DIŞINDA KULLANILMASINDAN DOĞACAK SORUMLULUK, SATIN ALAN KİŞİYE AİTTİR.</w:t>
            </w:r>
          </w:p>
        </w:tc>
        <w:tc>
          <w:tcPr>
            <w:tcW w:w="284" w:type="dxa"/>
            <w:tcBorders>
              <w:top w:val="nil"/>
              <w:left w:val="nil"/>
            </w:tcBorders>
          </w:tcPr>
          <w:p w:rsidR="00F651E5" w:rsidRPr="00F20E80" w:rsidRDefault="00F651E5" w:rsidP="00C218B4">
            <w:pPr>
              <w:spacing w:before="100" w:after="10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F651E5" w:rsidRPr="00F20E80" w:rsidRDefault="00F651E5" w:rsidP="00F651E5">
      <w:pPr>
        <w:pStyle w:val="GvdeMetniGirintisi"/>
        <w:spacing w:line="240" w:lineRule="atLeast"/>
        <w:jc w:val="center"/>
        <w:rPr>
          <w:rFonts w:ascii="Times New Roman" w:hAnsi="Times New Roman" w:cs="Times New Roman"/>
          <w:b/>
          <w:color w:val="000000"/>
        </w:rPr>
      </w:pPr>
    </w:p>
    <w:p w:rsidR="00F651E5" w:rsidRPr="00F20E80" w:rsidRDefault="00F651E5" w:rsidP="00F651E5">
      <w:pPr>
        <w:pStyle w:val="GvdeMetniGirintisi"/>
        <w:spacing w:line="240" w:lineRule="atLeast"/>
        <w:jc w:val="center"/>
        <w:rPr>
          <w:rFonts w:ascii="Times New Roman" w:hAnsi="Times New Roman" w:cs="Times New Roman"/>
          <w:b/>
          <w:color w:val="000000"/>
        </w:rPr>
      </w:pPr>
    </w:p>
    <w:p w:rsidR="00F651E5" w:rsidRPr="00F20E80" w:rsidRDefault="00F651E5" w:rsidP="00F651E5">
      <w:pPr>
        <w:pStyle w:val="GvdeMetniGirintisi"/>
        <w:spacing w:line="240" w:lineRule="atLeast"/>
        <w:jc w:val="center"/>
        <w:rPr>
          <w:rFonts w:ascii="Times New Roman" w:hAnsi="Times New Roman" w:cs="Times New Roman"/>
          <w:b/>
          <w:color w:val="000000"/>
        </w:rPr>
      </w:pPr>
    </w:p>
    <w:p w:rsidR="00F651E5" w:rsidRPr="00F20E80" w:rsidRDefault="00F651E5" w:rsidP="00F651E5">
      <w:pPr>
        <w:pStyle w:val="GvdeMetniGirintisi"/>
        <w:spacing w:line="240" w:lineRule="atLeast"/>
        <w:jc w:val="center"/>
        <w:rPr>
          <w:rFonts w:ascii="Times New Roman" w:hAnsi="Times New Roman" w:cs="Times New Roman"/>
          <w:b/>
          <w:color w:val="000000"/>
        </w:rPr>
      </w:pPr>
    </w:p>
    <w:p w:rsidR="00F651E5" w:rsidRPr="00F20E80" w:rsidRDefault="00F651E5" w:rsidP="00F651E5">
      <w:pPr>
        <w:pStyle w:val="GvdeMetniGirintisi"/>
        <w:spacing w:line="240" w:lineRule="atLeast"/>
        <w:jc w:val="center"/>
        <w:rPr>
          <w:rFonts w:ascii="Times New Roman" w:hAnsi="Times New Roman" w:cs="Times New Roman"/>
          <w:b/>
          <w:color w:val="000000"/>
        </w:rPr>
      </w:pPr>
    </w:p>
    <w:p w:rsidR="00F651E5" w:rsidRPr="00F20E80" w:rsidRDefault="00F651E5" w:rsidP="00F651E5">
      <w:pPr>
        <w:pStyle w:val="GvdeMetniGirintisi"/>
        <w:spacing w:line="240" w:lineRule="atLeast"/>
        <w:jc w:val="center"/>
        <w:rPr>
          <w:rFonts w:ascii="Times New Roman" w:hAnsi="Times New Roman" w:cs="Times New Roman"/>
          <w:b/>
          <w:color w:val="000000"/>
        </w:rPr>
      </w:pPr>
    </w:p>
    <w:p w:rsidR="00F651E5" w:rsidRPr="00F20E80" w:rsidRDefault="00F651E5" w:rsidP="00F651E5">
      <w:pPr>
        <w:pStyle w:val="GvdeMetniGirintisi"/>
        <w:spacing w:line="240" w:lineRule="atLeast"/>
        <w:jc w:val="center"/>
        <w:rPr>
          <w:rFonts w:ascii="Times New Roman" w:hAnsi="Times New Roman" w:cs="Times New Roman"/>
          <w:b/>
          <w:color w:val="000000"/>
        </w:rPr>
      </w:pPr>
    </w:p>
    <w:p w:rsidR="00F651E5" w:rsidRPr="00F20E80" w:rsidRDefault="00F651E5" w:rsidP="00F651E5">
      <w:pPr>
        <w:pStyle w:val="GvdeMetniGirintisi"/>
        <w:spacing w:line="240" w:lineRule="atLeast"/>
        <w:ind w:left="7788" w:firstLine="708"/>
        <w:jc w:val="center"/>
        <w:rPr>
          <w:rFonts w:ascii="Times New Roman" w:hAnsi="Times New Roman" w:cs="Times New Roman"/>
          <w:b/>
          <w:color w:val="000000"/>
        </w:rPr>
      </w:pPr>
      <w:r w:rsidRPr="00F20E80">
        <w:rPr>
          <w:rFonts w:ascii="Times New Roman" w:hAnsi="Times New Roman" w:cs="Times New Roman"/>
          <w:b/>
          <w:color w:val="000000"/>
        </w:rPr>
        <w:t>Ek-2</w:t>
      </w:r>
    </w:p>
    <w:p w:rsidR="00F651E5" w:rsidRDefault="00F651E5" w:rsidP="00F651E5">
      <w:pPr>
        <w:pStyle w:val="GvdeMetniGirintisi"/>
        <w:spacing w:line="240" w:lineRule="atLeast"/>
        <w:rPr>
          <w:rFonts w:ascii="Times New Roman" w:hAnsi="Times New Roman" w:cs="Times New Roman"/>
          <w:b/>
          <w:color w:val="000000"/>
        </w:rPr>
      </w:pPr>
    </w:p>
    <w:p w:rsidR="00F651E5" w:rsidRDefault="00F651E5" w:rsidP="00F651E5">
      <w:pPr>
        <w:pStyle w:val="GvdeMetniGirintisi"/>
        <w:spacing w:line="240" w:lineRule="atLeast"/>
        <w:rPr>
          <w:rFonts w:ascii="Times New Roman" w:hAnsi="Times New Roman" w:cs="Times New Roman"/>
          <w:b/>
          <w:color w:val="000000"/>
        </w:rPr>
      </w:pPr>
    </w:p>
    <w:p w:rsidR="00F651E5" w:rsidRPr="00F20E80" w:rsidRDefault="00F651E5" w:rsidP="00F651E5">
      <w:pPr>
        <w:pStyle w:val="GvdeMetniGirintisi"/>
        <w:spacing w:line="240" w:lineRule="atLeast"/>
        <w:rPr>
          <w:rFonts w:ascii="Times New Roman" w:hAnsi="Times New Roman" w:cs="Times New Roman"/>
          <w:b/>
          <w:color w:val="000000"/>
        </w:rPr>
      </w:pPr>
    </w:p>
    <w:p w:rsidR="00F651E5" w:rsidRPr="00F20E80" w:rsidRDefault="00F651E5" w:rsidP="00F651E5">
      <w:pPr>
        <w:pStyle w:val="GvdeMetniGirintisi"/>
        <w:spacing w:line="240" w:lineRule="atLeast"/>
        <w:rPr>
          <w:rFonts w:ascii="Times New Roman" w:hAnsi="Times New Roman" w:cs="Times New Roman"/>
          <w:b/>
          <w:color w:val="000000"/>
        </w:rPr>
      </w:pPr>
      <w:r w:rsidRPr="00F20E80">
        <w:rPr>
          <w:rFonts w:ascii="Times New Roman" w:hAnsi="Times New Roman" w:cs="Times New Roman"/>
          <w:b/>
          <w:color w:val="000000"/>
        </w:rPr>
        <w:t xml:space="preserve">Ön sayfa </w:t>
      </w:r>
    </w:p>
    <w:p w:rsidR="00F651E5" w:rsidRPr="00F20E80" w:rsidRDefault="00F651E5" w:rsidP="00F651E5">
      <w:pPr>
        <w:pStyle w:val="GvdeMetniGirintisi"/>
        <w:spacing w:line="240" w:lineRule="atLeast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7"/>
        <w:gridCol w:w="6187"/>
        <w:gridCol w:w="1744"/>
      </w:tblGrid>
      <w:tr w:rsidR="00F651E5" w:rsidRPr="00F20E80" w:rsidTr="00C218B4">
        <w:trPr>
          <w:trHeight w:val="1936"/>
        </w:trPr>
        <w:tc>
          <w:tcPr>
            <w:tcW w:w="1537" w:type="dxa"/>
          </w:tcPr>
          <w:p w:rsidR="00F651E5" w:rsidRPr="00F20E80" w:rsidRDefault="00F651E5" w:rsidP="00C218B4">
            <w:pPr>
              <w:pStyle w:val="GvdeMetniGirintisi"/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651E5" w:rsidRPr="00F20E80" w:rsidRDefault="00F651E5" w:rsidP="00C218B4">
            <w:pPr>
              <w:pStyle w:val="GvdeMetniGirintisi"/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>
                  <wp:extent cx="838200" cy="981075"/>
                  <wp:effectExtent l="1905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1E5" w:rsidRPr="00F20E80" w:rsidRDefault="00F651E5" w:rsidP="00C218B4">
            <w:pPr>
              <w:pStyle w:val="GvdeMetniGirintisi"/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187" w:type="dxa"/>
          </w:tcPr>
          <w:p w:rsidR="00F651E5" w:rsidRPr="00B23931" w:rsidRDefault="00F651E5" w:rsidP="00C218B4">
            <w:pPr>
              <w:pStyle w:val="GvdeMetniGirintisi"/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23931">
              <w:rPr>
                <w:rFonts w:ascii="Times New Roman" w:hAnsi="Times New Roman" w:cs="Times New Roman"/>
                <w:b/>
                <w:color w:val="000000"/>
              </w:rPr>
              <w:t>T.C.</w:t>
            </w:r>
          </w:p>
          <w:p w:rsidR="00F651E5" w:rsidRPr="00B23931" w:rsidRDefault="00F651E5" w:rsidP="00C218B4">
            <w:pPr>
              <w:pStyle w:val="GvdeMetniGirintisi"/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23931">
              <w:rPr>
                <w:rFonts w:ascii="Times New Roman" w:hAnsi="Times New Roman" w:cs="Times New Roman"/>
                <w:b/>
                <w:color w:val="000000"/>
              </w:rPr>
              <w:t xml:space="preserve">TARIM VE KÖYİŞLERİ BAKANLIĞI </w:t>
            </w:r>
          </w:p>
          <w:p w:rsidR="00F651E5" w:rsidRPr="00B23931" w:rsidRDefault="00F651E5" w:rsidP="00C218B4">
            <w:pPr>
              <w:pStyle w:val="GvdeMetniGirintisi"/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651E5" w:rsidRPr="00B23931" w:rsidRDefault="00F651E5" w:rsidP="00C218B4">
            <w:pPr>
              <w:pStyle w:val="GvdeMetniGirintisi"/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23931">
              <w:rPr>
                <w:rFonts w:ascii="Times New Roman" w:hAnsi="Times New Roman" w:cs="Times New Roman"/>
                <w:b/>
                <w:color w:val="000000"/>
              </w:rPr>
              <w:t>BİTKİ KORUMA ÜRÜNÜ</w:t>
            </w:r>
          </w:p>
          <w:p w:rsidR="00F651E5" w:rsidRPr="00F20E80" w:rsidRDefault="00F651E5" w:rsidP="00C218B4">
            <w:pPr>
              <w:pStyle w:val="GvdeMetniGirintisi"/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23931">
              <w:rPr>
                <w:rFonts w:ascii="Times New Roman" w:hAnsi="Times New Roman" w:cs="Times New Roman"/>
                <w:b/>
                <w:color w:val="000000"/>
              </w:rPr>
              <w:t>REÇETE YAZMA YETKİ BELGESİ</w:t>
            </w:r>
          </w:p>
        </w:tc>
        <w:tc>
          <w:tcPr>
            <w:tcW w:w="1744" w:type="dxa"/>
          </w:tcPr>
          <w:p w:rsidR="00F651E5" w:rsidRPr="00F20E80" w:rsidRDefault="00F651E5" w:rsidP="00C218B4">
            <w:pPr>
              <w:pStyle w:val="GvdeMetniGirintisi"/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20E80">
              <w:rPr>
                <w:rFonts w:ascii="Times New Roman" w:hAnsi="Times New Roman" w:cs="Times New Roman"/>
              </w:rPr>
              <w:object w:dxaOrig="8070" w:dyaOrig="8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5pt;height:87pt" o:ole="">
                  <v:imagedata r:id="rId7" o:title=""/>
                </v:shape>
                <o:OLEObject Type="Embed" ProgID="AcroExch.Document.7" ShapeID="_x0000_i1025" DrawAspect="Content" ObjectID="_1368598443" r:id="rId8"/>
              </w:object>
            </w:r>
          </w:p>
        </w:tc>
      </w:tr>
      <w:tr w:rsidR="00F651E5" w:rsidRPr="00F20E80" w:rsidTr="00C218B4">
        <w:trPr>
          <w:trHeight w:val="2367"/>
        </w:trPr>
        <w:tc>
          <w:tcPr>
            <w:tcW w:w="9468" w:type="dxa"/>
            <w:gridSpan w:val="3"/>
          </w:tcPr>
          <w:p w:rsidR="00F651E5" w:rsidRPr="00F20E80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F20E80">
              <w:rPr>
                <w:rFonts w:ascii="Times New Roman" w:hAnsi="Times New Roman" w:cs="Times New Roman"/>
                <w:b/>
                <w:noProof/>
                <w:color w:val="00000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7.85pt;margin-top:17.55pt;width:81pt;height:1in;z-index:251660288;mso-position-horizontal-relative:text;mso-position-vertical-relative:text" wrapcoords="-200 -450 -200 21150 21800 21150 21800 -450 -200 -450">
                  <v:textbox style="mso-next-textbox:#_x0000_s1026">
                    <w:txbxContent>
                      <w:p w:rsidR="00F651E5" w:rsidRDefault="00F651E5" w:rsidP="00F651E5">
                        <w:r>
                          <w:t xml:space="preserve">Resim </w:t>
                        </w:r>
                      </w:p>
                    </w:txbxContent>
                  </v:textbox>
                  <w10:wrap type="tight"/>
                </v:shape>
              </w:pict>
            </w:r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F20E8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B23931">
              <w:rPr>
                <w:rFonts w:ascii="Times New Roman" w:hAnsi="Times New Roman" w:cs="Times New Roman"/>
                <w:b/>
                <w:color w:val="000000"/>
              </w:rPr>
              <w:t xml:space="preserve">TC KİMLİK NO   : </w:t>
            </w:r>
            <w:proofErr w:type="gramStart"/>
            <w:r w:rsidRPr="00B23931">
              <w:rPr>
                <w:rFonts w:ascii="Times New Roman" w:hAnsi="Times New Roman" w:cs="Times New Roman"/>
                <w:b/>
                <w:color w:val="000000"/>
              </w:rPr>
              <w:t>…………………………..</w:t>
            </w:r>
            <w:proofErr w:type="gramEnd"/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B23931">
              <w:rPr>
                <w:rFonts w:ascii="Times New Roman" w:hAnsi="Times New Roman" w:cs="Times New Roman"/>
                <w:b/>
                <w:color w:val="000000"/>
              </w:rPr>
              <w:t xml:space="preserve"> BELGE NO           : </w:t>
            </w:r>
            <w:proofErr w:type="gramStart"/>
            <w:r w:rsidRPr="00B23931">
              <w:rPr>
                <w:rFonts w:ascii="Times New Roman" w:hAnsi="Times New Roman" w:cs="Times New Roman"/>
                <w:b/>
                <w:color w:val="000000"/>
              </w:rPr>
              <w:t>……………………………</w:t>
            </w:r>
            <w:proofErr w:type="gramEnd"/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B23931">
              <w:rPr>
                <w:rFonts w:ascii="Times New Roman" w:hAnsi="Times New Roman" w:cs="Times New Roman"/>
                <w:b/>
                <w:color w:val="000000"/>
              </w:rPr>
              <w:t xml:space="preserve"> ADI </w:t>
            </w:r>
            <w:r w:rsidRPr="00B23931">
              <w:rPr>
                <w:rFonts w:ascii="Times New Roman" w:hAnsi="Times New Roman" w:cs="Times New Roman"/>
                <w:b/>
                <w:color w:val="000000"/>
              </w:rPr>
              <w:tab/>
              <w:t xml:space="preserve">                     : </w:t>
            </w:r>
            <w:proofErr w:type="gramStart"/>
            <w:r w:rsidRPr="00B23931">
              <w:rPr>
                <w:rFonts w:ascii="Times New Roman" w:hAnsi="Times New Roman" w:cs="Times New Roman"/>
                <w:b/>
                <w:color w:val="000000"/>
              </w:rPr>
              <w:t>…………………………….</w:t>
            </w:r>
            <w:proofErr w:type="gramEnd"/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B23931">
              <w:rPr>
                <w:rFonts w:ascii="Times New Roman" w:hAnsi="Times New Roman" w:cs="Times New Roman"/>
                <w:b/>
                <w:color w:val="000000"/>
              </w:rPr>
              <w:t xml:space="preserve"> SOYADI                : </w:t>
            </w:r>
            <w:proofErr w:type="gramStart"/>
            <w:r w:rsidRPr="00B23931">
              <w:rPr>
                <w:rFonts w:ascii="Times New Roman" w:hAnsi="Times New Roman" w:cs="Times New Roman"/>
                <w:b/>
                <w:color w:val="000000"/>
              </w:rPr>
              <w:t>……………………………</w:t>
            </w:r>
            <w:proofErr w:type="gramEnd"/>
          </w:p>
          <w:p w:rsidR="00F651E5" w:rsidRPr="00F20E80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</w:rPr>
            </w:pPr>
            <w:r w:rsidRPr="00B23931">
              <w:rPr>
                <w:rFonts w:ascii="Times New Roman" w:hAnsi="Times New Roman" w:cs="Times New Roman"/>
                <w:b/>
                <w:color w:val="000000"/>
              </w:rPr>
              <w:t xml:space="preserve"> MESLEĞİ             : </w:t>
            </w:r>
            <w:proofErr w:type="gramStart"/>
            <w:r w:rsidRPr="00B23931">
              <w:rPr>
                <w:rFonts w:ascii="Times New Roman" w:hAnsi="Times New Roman" w:cs="Times New Roman"/>
                <w:b/>
                <w:color w:val="000000"/>
              </w:rPr>
              <w:t>……………………………</w:t>
            </w:r>
            <w:proofErr w:type="gramEnd"/>
          </w:p>
        </w:tc>
      </w:tr>
    </w:tbl>
    <w:p w:rsidR="00F651E5" w:rsidRPr="00F20E80" w:rsidRDefault="00F651E5" w:rsidP="00F651E5">
      <w:pPr>
        <w:pStyle w:val="GvdeMetniGirintisi"/>
        <w:spacing w:line="240" w:lineRule="atLeast"/>
        <w:rPr>
          <w:rFonts w:ascii="Times New Roman" w:hAnsi="Times New Roman" w:cs="Times New Roman"/>
          <w:color w:val="000000"/>
        </w:rPr>
      </w:pPr>
    </w:p>
    <w:p w:rsidR="00F651E5" w:rsidRPr="00F20E80" w:rsidRDefault="00F651E5" w:rsidP="00F651E5">
      <w:pPr>
        <w:pStyle w:val="GvdeMetniGirintisi"/>
        <w:spacing w:line="240" w:lineRule="atLeast"/>
        <w:rPr>
          <w:rFonts w:ascii="Times New Roman" w:hAnsi="Times New Roman" w:cs="Times New Roman"/>
          <w:color w:val="000000"/>
        </w:rPr>
      </w:pPr>
      <w:r w:rsidRPr="00F20E80">
        <w:rPr>
          <w:rFonts w:ascii="Times New Roman" w:hAnsi="Times New Roman" w:cs="Times New Roman"/>
          <w:color w:val="000000"/>
        </w:rPr>
        <w:t xml:space="preserve">Arka sayfa </w:t>
      </w:r>
    </w:p>
    <w:p w:rsidR="00F651E5" w:rsidRPr="00F20E80" w:rsidRDefault="00F651E5" w:rsidP="00F651E5">
      <w:pPr>
        <w:pStyle w:val="GvdeMetniGirintisi"/>
        <w:spacing w:line="240" w:lineRule="atLeast"/>
        <w:rPr>
          <w:rFonts w:ascii="Times New Roman" w:hAnsi="Times New Roman" w:cs="Times New Roman"/>
          <w:color w:val="00000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020"/>
      </w:tblGrid>
      <w:tr w:rsidR="00F651E5" w:rsidRPr="00F20E80" w:rsidTr="00C218B4">
        <w:tc>
          <w:tcPr>
            <w:tcW w:w="2448" w:type="dxa"/>
            <w:vAlign w:val="center"/>
          </w:tcPr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B23931">
              <w:rPr>
                <w:rFonts w:ascii="Times New Roman" w:hAnsi="Times New Roman" w:cs="Times New Roman"/>
                <w:b/>
                <w:color w:val="000000"/>
              </w:rPr>
              <w:t xml:space="preserve">ADRES </w:t>
            </w:r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20" w:type="dxa"/>
            <w:vAlign w:val="center"/>
          </w:tcPr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651E5" w:rsidRPr="00F20E80" w:rsidTr="00C218B4">
        <w:tc>
          <w:tcPr>
            <w:tcW w:w="2448" w:type="dxa"/>
            <w:vAlign w:val="center"/>
          </w:tcPr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B23931">
              <w:rPr>
                <w:rFonts w:ascii="Times New Roman" w:hAnsi="Times New Roman" w:cs="Times New Roman"/>
                <w:b/>
                <w:color w:val="000000"/>
              </w:rPr>
              <w:t xml:space="preserve">ONAY </w:t>
            </w:r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F651E5" w:rsidRPr="00B23931" w:rsidRDefault="00F651E5" w:rsidP="00C218B4">
            <w:pPr>
              <w:pStyle w:val="GvdeMetniGirintisi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20" w:type="dxa"/>
            <w:vAlign w:val="center"/>
          </w:tcPr>
          <w:p w:rsidR="00F651E5" w:rsidRPr="00B23931" w:rsidRDefault="00F651E5" w:rsidP="00C218B4">
            <w:pPr>
              <w:pStyle w:val="GvdeMetniGirintisi"/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23931">
              <w:rPr>
                <w:rFonts w:ascii="Times New Roman" w:hAnsi="Times New Roman" w:cs="Times New Roman"/>
                <w:b/>
                <w:color w:val="000000"/>
              </w:rPr>
              <w:t>İl Müdürü</w:t>
            </w:r>
          </w:p>
          <w:p w:rsidR="00F651E5" w:rsidRPr="00B23931" w:rsidRDefault="00F651E5" w:rsidP="00C218B4">
            <w:pPr>
              <w:pStyle w:val="GvdeMetniGirintisi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3931">
              <w:rPr>
                <w:rFonts w:ascii="Times New Roman" w:hAnsi="Times New Roman" w:cs="Times New Roman"/>
                <w:color w:val="000000"/>
              </w:rPr>
              <w:t xml:space="preserve">ONAY </w:t>
            </w:r>
          </w:p>
        </w:tc>
      </w:tr>
    </w:tbl>
    <w:p w:rsidR="00F651E5" w:rsidRPr="00F20E80" w:rsidRDefault="00F651E5" w:rsidP="00F651E5">
      <w:pPr>
        <w:pStyle w:val="GvdeMetniGirintisi"/>
        <w:spacing w:line="240" w:lineRule="atLeast"/>
        <w:rPr>
          <w:rFonts w:ascii="Times New Roman" w:hAnsi="Times New Roman" w:cs="Times New Roman"/>
        </w:rPr>
      </w:pPr>
    </w:p>
    <w:p w:rsidR="00F651E5" w:rsidRPr="00F20E80" w:rsidRDefault="00F651E5" w:rsidP="00F651E5">
      <w:pPr>
        <w:spacing w:line="240" w:lineRule="atLeast"/>
      </w:pPr>
    </w:p>
    <w:p w:rsidR="00F651E5" w:rsidRPr="00F20E80" w:rsidRDefault="00F651E5" w:rsidP="00F651E5">
      <w:pPr>
        <w:spacing w:line="240" w:lineRule="atLeast"/>
      </w:pPr>
    </w:p>
    <w:p w:rsidR="00F651E5" w:rsidRPr="00F20E80" w:rsidRDefault="00F651E5" w:rsidP="00F651E5">
      <w:pPr>
        <w:spacing w:line="240" w:lineRule="atLeast"/>
        <w:ind w:left="7788" w:firstLine="708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ind w:left="7788" w:firstLine="708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ind w:left="7788" w:firstLine="708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ind w:left="7788" w:firstLine="708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ind w:left="7788" w:firstLine="708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ind w:left="7788" w:firstLine="708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ind w:left="7788" w:firstLine="708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ind w:left="7788" w:firstLine="708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ind w:left="7788" w:firstLine="708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ind w:left="7788" w:firstLine="708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ind w:left="7788" w:firstLine="708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ind w:left="7788" w:firstLine="708"/>
        <w:jc w:val="both"/>
        <w:rPr>
          <w:bCs/>
        </w:rPr>
      </w:pPr>
    </w:p>
    <w:p w:rsidR="00F651E5" w:rsidRDefault="00F651E5" w:rsidP="00F651E5">
      <w:pPr>
        <w:spacing w:line="240" w:lineRule="atLeast"/>
        <w:ind w:left="7788" w:firstLine="708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ind w:left="7788" w:firstLine="708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ind w:left="7788" w:firstLine="708"/>
        <w:jc w:val="both"/>
        <w:rPr>
          <w:b/>
          <w:bCs/>
        </w:rPr>
      </w:pPr>
      <w:r w:rsidRPr="00F20E80">
        <w:rPr>
          <w:b/>
          <w:bCs/>
        </w:rPr>
        <w:t>Ek–3</w:t>
      </w:r>
    </w:p>
    <w:p w:rsidR="00F651E5" w:rsidRPr="00F20E80" w:rsidRDefault="00F651E5" w:rsidP="00F651E5">
      <w:pPr>
        <w:spacing w:line="240" w:lineRule="atLeast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jc w:val="both"/>
        <w:rPr>
          <w:bCs/>
        </w:rPr>
      </w:pPr>
    </w:p>
    <w:p w:rsidR="00F651E5" w:rsidRPr="00F20E80" w:rsidRDefault="00F651E5" w:rsidP="00F651E5">
      <w:pPr>
        <w:spacing w:line="240" w:lineRule="atLeast"/>
        <w:jc w:val="both"/>
        <w:rPr>
          <w:b/>
          <w:bCs/>
        </w:rPr>
      </w:pPr>
      <w:r w:rsidRPr="003A1D33">
        <w:rPr>
          <w:b/>
          <w:bCs/>
        </w:rPr>
        <w:t>Bitki Koruma Ürünleri Reçete Yazma Yetki Belgesi Almak İsteyenler İçin Yapılacak Sınavın Konuları</w:t>
      </w:r>
      <w:r>
        <w:rPr>
          <w:b/>
          <w:bCs/>
        </w:rPr>
        <w:t xml:space="preserve"> </w:t>
      </w:r>
      <w:r w:rsidRPr="00F20E80">
        <w:rPr>
          <w:b/>
          <w:bCs/>
        </w:rPr>
        <w:t xml:space="preserve"> </w:t>
      </w:r>
    </w:p>
    <w:p w:rsidR="00F651E5" w:rsidRPr="00F20E80" w:rsidRDefault="00F651E5" w:rsidP="00F651E5">
      <w:pPr>
        <w:spacing w:line="240" w:lineRule="atLeast"/>
        <w:jc w:val="both"/>
        <w:rPr>
          <w:bCs/>
        </w:rPr>
      </w:pP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</w:pPr>
      <w:r w:rsidRPr="00F20E80">
        <w:rPr>
          <w:bCs/>
        </w:rPr>
        <w:t xml:space="preserve">Mevzuat 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 xml:space="preserve">Zirai mücadele teknikleri; biyolojik mücadele, </w:t>
      </w:r>
      <w:proofErr w:type="gramStart"/>
      <w:r w:rsidRPr="00F20E80">
        <w:rPr>
          <w:bCs/>
        </w:rPr>
        <w:t>entegre</w:t>
      </w:r>
      <w:proofErr w:type="gramEnd"/>
      <w:r w:rsidRPr="00F20E80">
        <w:rPr>
          <w:bCs/>
        </w:rPr>
        <w:t xml:space="preserve"> mücadele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 xml:space="preserve">Bitki koruma ürünlerinin </w:t>
      </w:r>
      <w:proofErr w:type="spellStart"/>
      <w:r w:rsidRPr="00F20E80">
        <w:rPr>
          <w:bCs/>
        </w:rPr>
        <w:t>formülasyonları</w:t>
      </w:r>
      <w:proofErr w:type="spellEnd"/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Bitki koruma ürünlerinin etki mekanizmaları,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Hastalık tanısı ve uygulama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Zararlı tanısı ve uygulama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lastRenderedPageBreak/>
        <w:t>Yabancı ot tanısı ve uygulama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Bitki virüs hastalıkları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Bitki bakteri hastalıkları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Hububat hastalıkları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Sebze ve yem bitkileri hastalıkları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Meyve ve bağ hastalıkları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Bağ zararlıları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Endüstri bitkileri zararlıları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 xml:space="preserve">Sebze ve yem bitkileri zararlıları  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Hububat zararlıları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proofErr w:type="spellStart"/>
      <w:r w:rsidRPr="00F20E80">
        <w:rPr>
          <w:bCs/>
        </w:rPr>
        <w:t>Turunçgil</w:t>
      </w:r>
      <w:proofErr w:type="spellEnd"/>
      <w:r w:rsidRPr="00F20E80">
        <w:rPr>
          <w:bCs/>
        </w:rPr>
        <w:t xml:space="preserve"> zararlıları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Yumuşak ve sert çekirdekli meyve zararlıları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Zeytin zararlıları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Ambar zararlıları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 xml:space="preserve">Bitki parazit </w:t>
      </w:r>
      <w:proofErr w:type="spellStart"/>
      <w:r w:rsidRPr="00F20E80">
        <w:rPr>
          <w:bCs/>
        </w:rPr>
        <w:t>nematodları</w:t>
      </w:r>
      <w:proofErr w:type="spellEnd"/>
      <w:r w:rsidRPr="00F20E80">
        <w:rPr>
          <w:bCs/>
        </w:rPr>
        <w:t xml:space="preserve"> ve mücadelesi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Bitki koruma ürünlerinde bekleme süresi ve önemi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Bitki koruma ürünü kalıntıları ve önlenmesi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Bitki koruma ürünlerinde direnç ve önlenmesi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Bitki koruma ürünlerinin insan ve çevre sağlığı üzerine etkileri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Bitki koruma ürünlerinin insanlara zehirliliği ve etiket üzerindeki uyarılar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Bitki koruma ürünlerinin çevreye zehirliliği ve etiket üzerindeki uyarılar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Bitki koruma ürünlerinin uygulamaya hazırlanmasında dikkat edilecek hususlar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>Bitki koruma ürünlerinin uygulama tekniği ve uygulanması sırasında dikkat edilmesi gereken hususlar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color w:val="000000"/>
        </w:rPr>
      </w:pPr>
      <w:r w:rsidRPr="00F20E80">
        <w:rPr>
          <w:bCs/>
        </w:rPr>
        <w:t>Bitki koruma ürünlerinin depolanması ve atıkların imhasında dikkat edilmesi gereken hususlar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color w:val="000000"/>
        </w:rPr>
      </w:pPr>
      <w:r w:rsidRPr="00F20E80">
        <w:rPr>
          <w:color w:val="000000"/>
        </w:rPr>
        <w:t xml:space="preserve">Zirai mücadele ve </w:t>
      </w:r>
      <w:proofErr w:type="gramStart"/>
      <w:r w:rsidRPr="00F20E80">
        <w:rPr>
          <w:color w:val="000000"/>
        </w:rPr>
        <w:t>entegre</w:t>
      </w:r>
      <w:proofErr w:type="gramEnd"/>
      <w:r w:rsidRPr="00F20E80">
        <w:rPr>
          <w:color w:val="000000"/>
        </w:rPr>
        <w:t xml:space="preserve"> müc</w:t>
      </w:r>
      <w:r>
        <w:rPr>
          <w:color w:val="000000"/>
        </w:rPr>
        <w:t>adele teknik talimatları</w:t>
      </w:r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bCs/>
        </w:rPr>
        <w:t xml:space="preserve">Zirai mücadele alet </w:t>
      </w:r>
      <w:proofErr w:type="spellStart"/>
      <w:r w:rsidRPr="00F20E80">
        <w:rPr>
          <w:bCs/>
        </w:rPr>
        <w:t>makinaları</w:t>
      </w:r>
      <w:proofErr w:type="spellEnd"/>
      <w:r w:rsidRPr="00F20E80">
        <w:rPr>
          <w:bCs/>
        </w:rPr>
        <w:t xml:space="preserve"> ve </w:t>
      </w:r>
      <w:proofErr w:type="gramStart"/>
      <w:r w:rsidRPr="00F20E80">
        <w:rPr>
          <w:bCs/>
        </w:rPr>
        <w:t>kalibrasyon</w:t>
      </w:r>
      <w:proofErr w:type="gramEnd"/>
    </w:p>
    <w:p w:rsidR="00F651E5" w:rsidRPr="00F20E80" w:rsidRDefault="00F651E5" w:rsidP="00F651E5">
      <w:pPr>
        <w:numPr>
          <w:ilvl w:val="0"/>
          <w:numId w:val="1"/>
        </w:numPr>
        <w:spacing w:after="0" w:line="240" w:lineRule="atLeast"/>
        <w:jc w:val="both"/>
        <w:rPr>
          <w:bCs/>
        </w:rPr>
      </w:pPr>
      <w:r w:rsidRPr="00F20E80">
        <w:rPr>
          <w:color w:val="000000"/>
        </w:rPr>
        <w:t>Mesleki diğer konular</w:t>
      </w:r>
    </w:p>
    <w:p w:rsidR="00F651E5" w:rsidRPr="00F20E80" w:rsidRDefault="00F651E5" w:rsidP="00F651E5">
      <w:pPr>
        <w:spacing w:line="240" w:lineRule="atLeast"/>
        <w:jc w:val="both"/>
        <w:rPr>
          <w:color w:val="000000"/>
        </w:rPr>
      </w:pPr>
    </w:p>
    <w:p w:rsidR="00F651E5" w:rsidRPr="00F20E80" w:rsidRDefault="00F651E5" w:rsidP="00F651E5">
      <w:pPr>
        <w:spacing w:line="240" w:lineRule="atLeast"/>
        <w:jc w:val="both"/>
        <w:rPr>
          <w:color w:val="000000"/>
        </w:rPr>
      </w:pPr>
    </w:p>
    <w:p w:rsidR="00F651E5" w:rsidRPr="00F20E80" w:rsidRDefault="00F651E5" w:rsidP="00F651E5">
      <w:pPr>
        <w:spacing w:line="240" w:lineRule="atLeast"/>
        <w:jc w:val="both"/>
        <w:rPr>
          <w:color w:val="000000"/>
        </w:rPr>
      </w:pPr>
    </w:p>
    <w:p w:rsidR="00F651E5" w:rsidRPr="00F20E80" w:rsidRDefault="00F651E5" w:rsidP="00F651E5">
      <w:pPr>
        <w:spacing w:line="240" w:lineRule="atLeast"/>
        <w:jc w:val="both"/>
        <w:rPr>
          <w:color w:val="000000"/>
        </w:rPr>
      </w:pPr>
    </w:p>
    <w:p w:rsidR="00F651E5" w:rsidRPr="00F20E80" w:rsidRDefault="00F651E5" w:rsidP="00F651E5">
      <w:pPr>
        <w:spacing w:line="240" w:lineRule="atLeast"/>
        <w:jc w:val="both"/>
        <w:rPr>
          <w:color w:val="000000"/>
        </w:rPr>
      </w:pPr>
    </w:p>
    <w:p w:rsidR="00F651E5" w:rsidRPr="00F20E80" w:rsidRDefault="00F651E5" w:rsidP="00F651E5">
      <w:pPr>
        <w:spacing w:line="240" w:lineRule="atLeast"/>
        <w:jc w:val="both"/>
        <w:rPr>
          <w:color w:val="000000"/>
        </w:rPr>
      </w:pPr>
    </w:p>
    <w:p w:rsidR="00F651E5" w:rsidRDefault="00F651E5" w:rsidP="00F651E5">
      <w:pPr>
        <w:spacing w:line="240" w:lineRule="atLeast"/>
        <w:jc w:val="both"/>
        <w:rPr>
          <w:color w:val="000000"/>
        </w:rPr>
      </w:pPr>
    </w:p>
    <w:p w:rsidR="00F651E5" w:rsidRDefault="00F651E5" w:rsidP="00F651E5">
      <w:pPr>
        <w:spacing w:line="240" w:lineRule="atLeast"/>
        <w:jc w:val="both"/>
        <w:rPr>
          <w:color w:val="000000"/>
        </w:rPr>
      </w:pPr>
    </w:p>
    <w:p w:rsidR="00F651E5" w:rsidRPr="00F20E80" w:rsidRDefault="00F651E5" w:rsidP="00F651E5">
      <w:pPr>
        <w:spacing w:line="240" w:lineRule="atLeast"/>
        <w:jc w:val="both"/>
        <w:rPr>
          <w:color w:val="000000"/>
        </w:rPr>
      </w:pPr>
    </w:p>
    <w:p w:rsidR="00F651E5" w:rsidRDefault="00F651E5" w:rsidP="00F651E5">
      <w:pPr>
        <w:spacing w:line="240" w:lineRule="atLeast"/>
        <w:jc w:val="both"/>
        <w:rPr>
          <w:color w:val="000000"/>
        </w:rPr>
      </w:pPr>
    </w:p>
    <w:p w:rsidR="00F651E5" w:rsidRDefault="00F651E5" w:rsidP="00F651E5">
      <w:pPr>
        <w:spacing w:line="240" w:lineRule="atLeast"/>
        <w:jc w:val="both"/>
        <w:rPr>
          <w:color w:val="000000"/>
        </w:rPr>
      </w:pPr>
    </w:p>
    <w:p w:rsidR="00F651E5" w:rsidRPr="00F20E80" w:rsidRDefault="00F651E5" w:rsidP="00F651E5">
      <w:pPr>
        <w:spacing w:line="240" w:lineRule="atLeast"/>
        <w:jc w:val="both"/>
        <w:rPr>
          <w:color w:val="000000"/>
        </w:rPr>
      </w:pPr>
    </w:p>
    <w:p w:rsidR="00F651E5" w:rsidRDefault="00F651E5" w:rsidP="00F651E5">
      <w:pPr>
        <w:pStyle w:val="3-NormalYaz"/>
        <w:rPr>
          <w:sz w:val="24"/>
          <w:szCs w:val="24"/>
        </w:rPr>
      </w:pP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</w:p>
    <w:p w:rsidR="00F651E5" w:rsidRPr="00F20E80" w:rsidRDefault="00F651E5" w:rsidP="00F651E5">
      <w:pPr>
        <w:pStyle w:val="3-NormalYaz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20E80">
        <w:rPr>
          <w:b/>
          <w:sz w:val="24"/>
          <w:szCs w:val="24"/>
        </w:rPr>
        <w:t>Ek</w:t>
      </w:r>
      <w:r w:rsidRPr="00F20E80">
        <w:rPr>
          <w:b/>
          <w:sz w:val="24"/>
          <w:szCs w:val="24"/>
        </w:rPr>
        <w:t>–</w:t>
      </w:r>
      <w:r w:rsidRPr="00F20E80">
        <w:rPr>
          <w:b/>
          <w:sz w:val="24"/>
          <w:szCs w:val="24"/>
        </w:rPr>
        <w:t>4</w:t>
      </w:r>
    </w:p>
    <w:p w:rsidR="00F651E5" w:rsidRPr="00F20E80" w:rsidRDefault="00F651E5" w:rsidP="00F651E5">
      <w:pPr>
        <w:pStyle w:val="3-NormalYaz"/>
        <w:rPr>
          <w:sz w:val="24"/>
          <w:szCs w:val="24"/>
        </w:rPr>
      </w:pPr>
    </w:p>
    <w:p w:rsidR="00F651E5" w:rsidRPr="00F20E80" w:rsidRDefault="00F651E5" w:rsidP="00F651E5">
      <w:pPr>
        <w:pStyle w:val="3-NormalYaz"/>
        <w:jc w:val="center"/>
        <w:rPr>
          <w:b/>
          <w:sz w:val="24"/>
          <w:szCs w:val="24"/>
        </w:rPr>
      </w:pPr>
      <w:r w:rsidRPr="00F20E80">
        <w:rPr>
          <w:b/>
          <w:sz w:val="24"/>
          <w:szCs w:val="24"/>
        </w:rPr>
        <w:lastRenderedPageBreak/>
        <w:t>B</w:t>
      </w:r>
      <w:r w:rsidRPr="00F20E80">
        <w:rPr>
          <w:b/>
          <w:sz w:val="24"/>
          <w:szCs w:val="24"/>
        </w:rPr>
        <w:t>İ</w:t>
      </w:r>
      <w:r w:rsidRPr="00F20E80">
        <w:rPr>
          <w:b/>
          <w:sz w:val="24"/>
          <w:szCs w:val="24"/>
        </w:rPr>
        <w:t>TK</w:t>
      </w:r>
      <w:r w:rsidRPr="00F20E80">
        <w:rPr>
          <w:b/>
          <w:sz w:val="24"/>
          <w:szCs w:val="24"/>
        </w:rPr>
        <w:t>İ</w:t>
      </w:r>
      <w:r w:rsidRPr="00F20E80">
        <w:rPr>
          <w:b/>
          <w:sz w:val="24"/>
          <w:szCs w:val="24"/>
        </w:rPr>
        <w:t xml:space="preserve"> KORUMA </w:t>
      </w:r>
      <w:r w:rsidRPr="00F20E80">
        <w:rPr>
          <w:b/>
          <w:sz w:val="24"/>
          <w:szCs w:val="24"/>
        </w:rPr>
        <w:t>Ü</w:t>
      </w:r>
      <w:r w:rsidRPr="00F20E80">
        <w:rPr>
          <w:b/>
          <w:sz w:val="24"/>
          <w:szCs w:val="24"/>
        </w:rPr>
        <w:t>R</w:t>
      </w:r>
      <w:r w:rsidRPr="00F20E80">
        <w:rPr>
          <w:b/>
          <w:sz w:val="24"/>
          <w:szCs w:val="24"/>
        </w:rPr>
        <w:t>Ü</w:t>
      </w:r>
      <w:r w:rsidRPr="00F20E80">
        <w:rPr>
          <w:b/>
          <w:sz w:val="24"/>
          <w:szCs w:val="24"/>
        </w:rPr>
        <w:t>NLER</w:t>
      </w:r>
      <w:r w:rsidRPr="00F20E80">
        <w:rPr>
          <w:b/>
          <w:sz w:val="24"/>
          <w:szCs w:val="24"/>
        </w:rPr>
        <w:t>İ</w:t>
      </w:r>
      <w:r w:rsidRPr="00F20E80">
        <w:rPr>
          <w:b/>
          <w:sz w:val="24"/>
          <w:szCs w:val="24"/>
        </w:rPr>
        <w:t>N</w:t>
      </w:r>
      <w:r w:rsidRPr="00F20E80">
        <w:rPr>
          <w:b/>
          <w:sz w:val="24"/>
          <w:szCs w:val="24"/>
        </w:rPr>
        <w:t>İ</w:t>
      </w:r>
      <w:r w:rsidRPr="00F20E80">
        <w:rPr>
          <w:b/>
          <w:sz w:val="24"/>
          <w:szCs w:val="24"/>
        </w:rPr>
        <w:t>N RE</w:t>
      </w:r>
      <w:r w:rsidRPr="00F20E80">
        <w:rPr>
          <w:b/>
          <w:sz w:val="24"/>
          <w:szCs w:val="24"/>
        </w:rPr>
        <w:t>Ç</w:t>
      </w:r>
      <w:r w:rsidRPr="00F20E80">
        <w:rPr>
          <w:b/>
          <w:sz w:val="24"/>
          <w:szCs w:val="24"/>
        </w:rPr>
        <w:t>ETEL</w:t>
      </w:r>
      <w:r w:rsidRPr="00F20E80">
        <w:rPr>
          <w:b/>
          <w:sz w:val="24"/>
          <w:szCs w:val="24"/>
        </w:rPr>
        <w:t>İ</w:t>
      </w:r>
      <w:r w:rsidRPr="00F20E80">
        <w:rPr>
          <w:b/>
          <w:sz w:val="24"/>
          <w:szCs w:val="24"/>
        </w:rPr>
        <w:t xml:space="preserve"> SATI</w:t>
      </w:r>
      <w:r w:rsidRPr="00F20E80">
        <w:rPr>
          <w:b/>
          <w:sz w:val="24"/>
          <w:szCs w:val="24"/>
        </w:rPr>
        <w:t>Ş</w:t>
      </w:r>
      <w:r w:rsidRPr="00F20E80">
        <w:rPr>
          <w:b/>
          <w:sz w:val="24"/>
          <w:szCs w:val="24"/>
        </w:rPr>
        <w:t xml:space="preserve">I </w:t>
      </w:r>
      <w:r w:rsidRPr="00F20E80">
        <w:rPr>
          <w:b/>
          <w:sz w:val="24"/>
          <w:szCs w:val="24"/>
        </w:rPr>
        <w:t>İ</w:t>
      </w:r>
      <w:r w:rsidRPr="00F20E80">
        <w:rPr>
          <w:b/>
          <w:sz w:val="24"/>
          <w:szCs w:val="24"/>
        </w:rPr>
        <w:t xml:space="preserve">LE </w:t>
      </w:r>
      <w:r w:rsidRPr="00F20E80">
        <w:rPr>
          <w:b/>
          <w:sz w:val="24"/>
          <w:szCs w:val="24"/>
        </w:rPr>
        <w:t>İ</w:t>
      </w:r>
      <w:r w:rsidRPr="00F20E80">
        <w:rPr>
          <w:b/>
          <w:sz w:val="24"/>
          <w:szCs w:val="24"/>
        </w:rPr>
        <w:t>LG</w:t>
      </w:r>
      <w:r w:rsidRPr="00F20E80">
        <w:rPr>
          <w:b/>
          <w:sz w:val="24"/>
          <w:szCs w:val="24"/>
        </w:rPr>
        <w:t>İ</w:t>
      </w:r>
      <w:r w:rsidRPr="00F20E80">
        <w:rPr>
          <w:b/>
          <w:sz w:val="24"/>
          <w:szCs w:val="24"/>
        </w:rPr>
        <w:t>L</w:t>
      </w:r>
      <w:r w:rsidRPr="00F20E80">
        <w:rPr>
          <w:b/>
          <w:sz w:val="24"/>
          <w:szCs w:val="24"/>
        </w:rPr>
        <w:t>İ</w:t>
      </w:r>
      <w:r w:rsidRPr="00F20E80">
        <w:rPr>
          <w:b/>
          <w:sz w:val="24"/>
          <w:szCs w:val="24"/>
        </w:rPr>
        <w:t xml:space="preserve"> DENET</w:t>
      </w:r>
      <w:r w:rsidRPr="00F20E80">
        <w:rPr>
          <w:b/>
          <w:sz w:val="24"/>
          <w:szCs w:val="24"/>
        </w:rPr>
        <w:t>İ</w:t>
      </w:r>
      <w:r w:rsidRPr="00F20E80">
        <w:rPr>
          <w:b/>
          <w:sz w:val="24"/>
          <w:szCs w:val="24"/>
        </w:rPr>
        <w:t>M RAPORU</w:t>
      </w:r>
    </w:p>
    <w:p w:rsidR="00F651E5" w:rsidRPr="00F20E80" w:rsidRDefault="00F651E5" w:rsidP="00F651E5">
      <w:pPr>
        <w:pStyle w:val="3-NormalYaz"/>
        <w:rPr>
          <w:sz w:val="24"/>
          <w:szCs w:val="24"/>
        </w:rPr>
      </w:pPr>
    </w:p>
    <w:p w:rsidR="00F651E5" w:rsidRPr="00F20E80" w:rsidRDefault="00F651E5" w:rsidP="00F651E5">
      <w:pPr>
        <w:pStyle w:val="3-NormalYaz"/>
        <w:rPr>
          <w:sz w:val="24"/>
          <w:szCs w:val="24"/>
        </w:rPr>
      </w:pPr>
      <w:r w:rsidRPr="00F20E80">
        <w:rPr>
          <w:sz w:val="24"/>
          <w:szCs w:val="24"/>
        </w:rPr>
        <w:t>Denetimin yap</w:t>
      </w:r>
      <w:r w:rsidRPr="00F20E80">
        <w:rPr>
          <w:sz w:val="24"/>
          <w:szCs w:val="24"/>
        </w:rPr>
        <w:t>ı</w:t>
      </w:r>
      <w:r w:rsidRPr="00F20E80">
        <w:rPr>
          <w:sz w:val="24"/>
          <w:szCs w:val="24"/>
        </w:rPr>
        <w:t>ld</w:t>
      </w:r>
      <w:r w:rsidRPr="00F20E80">
        <w:rPr>
          <w:sz w:val="24"/>
          <w:szCs w:val="24"/>
        </w:rPr>
        <w:t>ığı</w:t>
      </w:r>
      <w:r w:rsidRPr="00F20E80">
        <w:rPr>
          <w:sz w:val="24"/>
          <w:szCs w:val="24"/>
        </w:rPr>
        <w:t xml:space="preserve"> y</w:t>
      </w:r>
      <w:r w:rsidRPr="00F20E80">
        <w:rPr>
          <w:sz w:val="24"/>
          <w:szCs w:val="24"/>
        </w:rPr>
        <w:t>ı</w:t>
      </w:r>
      <w:r w:rsidRPr="00F20E80">
        <w:rPr>
          <w:sz w:val="24"/>
          <w:szCs w:val="24"/>
        </w:rPr>
        <w:t>l</w:t>
      </w:r>
      <w:r w:rsidRPr="00F20E80">
        <w:rPr>
          <w:sz w:val="24"/>
          <w:szCs w:val="24"/>
        </w:rPr>
        <w:tab/>
        <w:t xml:space="preserve">: </w:t>
      </w:r>
      <w:proofErr w:type="gramStart"/>
      <w:r w:rsidRPr="00F20E80">
        <w:rPr>
          <w:sz w:val="24"/>
          <w:szCs w:val="24"/>
        </w:rPr>
        <w:t>……</w:t>
      </w:r>
      <w:r w:rsidRPr="00F20E80">
        <w:rPr>
          <w:sz w:val="24"/>
          <w:szCs w:val="24"/>
        </w:rPr>
        <w:t>.</w:t>
      </w:r>
      <w:proofErr w:type="gramEnd"/>
      <w:r w:rsidRPr="00F20E80">
        <w:rPr>
          <w:sz w:val="24"/>
          <w:szCs w:val="24"/>
        </w:rPr>
        <w:t>/</w:t>
      </w:r>
      <w:r w:rsidRPr="00F20E80">
        <w:rPr>
          <w:sz w:val="24"/>
          <w:szCs w:val="24"/>
        </w:rPr>
        <w:t>……</w:t>
      </w:r>
      <w:r w:rsidRPr="00F20E80">
        <w:rPr>
          <w:sz w:val="24"/>
          <w:szCs w:val="24"/>
        </w:rPr>
        <w:t>./20..</w:t>
      </w:r>
    </w:p>
    <w:p w:rsidR="00F651E5" w:rsidRPr="00F20E80" w:rsidRDefault="00F651E5" w:rsidP="00F651E5">
      <w:pPr>
        <w:pStyle w:val="3-NormalYaz"/>
        <w:rPr>
          <w:sz w:val="24"/>
          <w:szCs w:val="24"/>
        </w:rPr>
      </w:pPr>
      <w:r w:rsidRPr="00F20E80">
        <w:rPr>
          <w:sz w:val="24"/>
          <w:szCs w:val="24"/>
        </w:rPr>
        <w:t>Denetimin yap</w:t>
      </w:r>
      <w:r w:rsidRPr="00F20E80">
        <w:rPr>
          <w:sz w:val="24"/>
          <w:szCs w:val="24"/>
        </w:rPr>
        <w:t>ı</w:t>
      </w:r>
      <w:r w:rsidRPr="00F20E80">
        <w:rPr>
          <w:sz w:val="24"/>
          <w:szCs w:val="24"/>
        </w:rPr>
        <w:t>ld</w:t>
      </w:r>
      <w:r w:rsidRPr="00F20E80">
        <w:rPr>
          <w:sz w:val="24"/>
          <w:szCs w:val="24"/>
        </w:rPr>
        <w:t>ığı</w:t>
      </w:r>
      <w:r w:rsidRPr="00F20E80">
        <w:rPr>
          <w:sz w:val="24"/>
          <w:szCs w:val="24"/>
        </w:rPr>
        <w:t xml:space="preserve"> il ad</w:t>
      </w:r>
      <w:r w:rsidRPr="00F20E80">
        <w:rPr>
          <w:sz w:val="24"/>
          <w:szCs w:val="24"/>
        </w:rPr>
        <w:t>ı</w:t>
      </w:r>
      <w:r w:rsidRPr="00F20E80">
        <w:rPr>
          <w:sz w:val="24"/>
          <w:szCs w:val="24"/>
        </w:rPr>
        <w:tab/>
      </w:r>
      <w:proofErr w:type="gramStart"/>
      <w:r w:rsidRPr="00F20E80">
        <w:rPr>
          <w:sz w:val="24"/>
          <w:szCs w:val="24"/>
        </w:rPr>
        <w:t>:</w:t>
      </w:r>
      <w:r w:rsidRPr="00F20E80">
        <w:rPr>
          <w:sz w:val="24"/>
          <w:szCs w:val="24"/>
        </w:rPr>
        <w:t>……………………………</w:t>
      </w:r>
      <w:proofErr w:type="gramEnd"/>
    </w:p>
    <w:p w:rsidR="00F651E5" w:rsidRPr="00F20E80" w:rsidRDefault="00F651E5" w:rsidP="00F651E5">
      <w:pPr>
        <w:pStyle w:val="3-NormalYaz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01"/>
        <w:gridCol w:w="1772"/>
        <w:gridCol w:w="1361"/>
        <w:gridCol w:w="1566"/>
        <w:gridCol w:w="888"/>
      </w:tblGrid>
      <w:tr w:rsidR="00F651E5" w:rsidRPr="00F20E80" w:rsidTr="00C218B4">
        <w:tc>
          <w:tcPr>
            <w:tcW w:w="8830" w:type="dxa"/>
            <w:gridSpan w:val="4"/>
            <w:vAlign w:val="center"/>
          </w:tcPr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  <w:r w:rsidRPr="00B23931">
              <w:rPr>
                <w:sz w:val="22"/>
                <w:szCs w:val="22"/>
              </w:rPr>
              <w:t>İ</w:t>
            </w:r>
            <w:r w:rsidRPr="00B23931">
              <w:rPr>
                <w:sz w:val="22"/>
                <w:szCs w:val="22"/>
              </w:rPr>
              <w:t xml:space="preserve">l genelinde </w:t>
            </w:r>
            <w:r w:rsidRPr="00B23931">
              <w:rPr>
                <w:sz w:val="22"/>
                <w:szCs w:val="22"/>
              </w:rPr>
              <w:t>İ</w:t>
            </w:r>
            <w:r w:rsidRPr="00B23931">
              <w:rPr>
                <w:sz w:val="22"/>
                <w:szCs w:val="22"/>
              </w:rPr>
              <w:t>l M</w:t>
            </w:r>
            <w:r w:rsidRPr="00B23931">
              <w:rPr>
                <w:sz w:val="22"/>
                <w:szCs w:val="22"/>
              </w:rPr>
              <w:t>ü</w:t>
            </w:r>
            <w:r w:rsidRPr="00B23931">
              <w:rPr>
                <w:sz w:val="22"/>
                <w:szCs w:val="22"/>
              </w:rPr>
              <w:t>d</w:t>
            </w:r>
            <w:r w:rsidRPr="00B23931">
              <w:rPr>
                <w:sz w:val="22"/>
                <w:szCs w:val="22"/>
              </w:rPr>
              <w:t>ü</w:t>
            </w:r>
            <w:r w:rsidRPr="00B23931">
              <w:rPr>
                <w:sz w:val="22"/>
                <w:szCs w:val="22"/>
              </w:rPr>
              <w:t>rl</w:t>
            </w:r>
            <w:r w:rsidRPr="00B23931">
              <w:rPr>
                <w:sz w:val="22"/>
                <w:szCs w:val="22"/>
              </w:rPr>
              <w:t>üğü</w:t>
            </w:r>
            <w:r w:rsidRPr="00B23931">
              <w:rPr>
                <w:sz w:val="22"/>
                <w:szCs w:val="22"/>
              </w:rPr>
              <w:t>nce verilen re</w:t>
            </w:r>
            <w:r w:rsidRPr="00B23931">
              <w:rPr>
                <w:sz w:val="22"/>
                <w:szCs w:val="22"/>
              </w:rPr>
              <w:t>ç</w:t>
            </w:r>
            <w:r w:rsidRPr="00B23931">
              <w:rPr>
                <w:sz w:val="22"/>
                <w:szCs w:val="22"/>
              </w:rPr>
              <w:t>ete ko</w:t>
            </w:r>
            <w:r w:rsidRPr="00B23931">
              <w:rPr>
                <w:sz w:val="22"/>
                <w:szCs w:val="22"/>
              </w:rPr>
              <w:t>ç</w:t>
            </w:r>
            <w:r w:rsidRPr="00B23931">
              <w:rPr>
                <w:sz w:val="22"/>
                <w:szCs w:val="22"/>
              </w:rPr>
              <w:t>an say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>s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 xml:space="preserve"> </w:t>
            </w:r>
          </w:p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</w:tc>
        <w:tc>
          <w:tcPr>
            <w:tcW w:w="949" w:type="dxa"/>
          </w:tcPr>
          <w:p w:rsidR="00F651E5" w:rsidRPr="00F20E80" w:rsidRDefault="00F651E5" w:rsidP="00C218B4">
            <w:pPr>
              <w:pStyle w:val="3-NormalYaz"/>
              <w:rPr>
                <w:sz w:val="24"/>
                <w:szCs w:val="24"/>
              </w:rPr>
            </w:pPr>
          </w:p>
        </w:tc>
      </w:tr>
      <w:tr w:rsidR="00F651E5" w:rsidRPr="00F20E80" w:rsidTr="00C218B4">
        <w:tc>
          <w:tcPr>
            <w:tcW w:w="8830" w:type="dxa"/>
            <w:gridSpan w:val="4"/>
            <w:vAlign w:val="center"/>
          </w:tcPr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  <w:r w:rsidRPr="00B23931">
              <w:rPr>
                <w:sz w:val="22"/>
                <w:szCs w:val="22"/>
              </w:rPr>
              <w:t>Kontrol edilen re</w:t>
            </w:r>
            <w:r w:rsidRPr="00B23931">
              <w:rPr>
                <w:sz w:val="22"/>
                <w:szCs w:val="22"/>
              </w:rPr>
              <w:t>ç</w:t>
            </w:r>
            <w:r w:rsidRPr="00B23931">
              <w:rPr>
                <w:sz w:val="22"/>
                <w:szCs w:val="22"/>
              </w:rPr>
              <w:t>ete say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>s</w:t>
            </w:r>
            <w:r w:rsidRPr="00B23931">
              <w:rPr>
                <w:sz w:val="22"/>
                <w:szCs w:val="22"/>
              </w:rPr>
              <w:t>ı</w:t>
            </w:r>
          </w:p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</w:tc>
        <w:tc>
          <w:tcPr>
            <w:tcW w:w="949" w:type="dxa"/>
          </w:tcPr>
          <w:p w:rsidR="00F651E5" w:rsidRPr="00F20E80" w:rsidRDefault="00F651E5" w:rsidP="00C218B4">
            <w:pPr>
              <w:pStyle w:val="3-NormalYaz"/>
              <w:rPr>
                <w:sz w:val="24"/>
                <w:szCs w:val="24"/>
              </w:rPr>
            </w:pPr>
          </w:p>
        </w:tc>
      </w:tr>
      <w:tr w:rsidR="00F651E5" w:rsidRPr="00F20E80" w:rsidTr="00C218B4">
        <w:tc>
          <w:tcPr>
            <w:tcW w:w="8830" w:type="dxa"/>
            <w:gridSpan w:val="4"/>
            <w:vAlign w:val="center"/>
          </w:tcPr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  <w:r w:rsidRPr="00B23931">
              <w:rPr>
                <w:sz w:val="22"/>
                <w:szCs w:val="22"/>
              </w:rPr>
              <w:t>Re</w:t>
            </w:r>
            <w:r w:rsidRPr="00B23931">
              <w:rPr>
                <w:sz w:val="22"/>
                <w:szCs w:val="22"/>
              </w:rPr>
              <w:t>ç</w:t>
            </w:r>
            <w:r w:rsidRPr="00B23931">
              <w:rPr>
                <w:sz w:val="22"/>
                <w:szCs w:val="22"/>
              </w:rPr>
              <w:t>eteli sat</w:t>
            </w:r>
            <w:r w:rsidRPr="00B23931">
              <w:rPr>
                <w:sz w:val="22"/>
                <w:szCs w:val="22"/>
              </w:rPr>
              <w:t>ış</w:t>
            </w:r>
            <w:r w:rsidRPr="00B23931">
              <w:rPr>
                <w:sz w:val="22"/>
                <w:szCs w:val="22"/>
              </w:rPr>
              <w:t xml:space="preserve"> zorunlulu</w:t>
            </w:r>
            <w:r w:rsidRPr="00B23931">
              <w:rPr>
                <w:sz w:val="22"/>
                <w:szCs w:val="22"/>
              </w:rPr>
              <w:t>ğ</w:t>
            </w:r>
            <w:r w:rsidRPr="00B23931">
              <w:rPr>
                <w:sz w:val="22"/>
                <w:szCs w:val="22"/>
              </w:rPr>
              <w:t>u olan ruhsatl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 xml:space="preserve"> bitki koruma </w:t>
            </w:r>
            <w:r w:rsidRPr="00B23931">
              <w:rPr>
                <w:sz w:val="22"/>
                <w:szCs w:val="22"/>
              </w:rPr>
              <w:t>ü</w:t>
            </w:r>
            <w:r w:rsidRPr="00B23931">
              <w:rPr>
                <w:sz w:val="22"/>
                <w:szCs w:val="22"/>
              </w:rPr>
              <w:t>r</w:t>
            </w:r>
            <w:r w:rsidRPr="00B23931">
              <w:rPr>
                <w:sz w:val="22"/>
                <w:szCs w:val="22"/>
              </w:rPr>
              <w:t>ü</w:t>
            </w:r>
            <w:r w:rsidRPr="00B23931">
              <w:rPr>
                <w:sz w:val="22"/>
                <w:szCs w:val="22"/>
              </w:rPr>
              <w:t>nlerini re</w:t>
            </w:r>
            <w:r w:rsidRPr="00B23931">
              <w:rPr>
                <w:sz w:val="22"/>
                <w:szCs w:val="22"/>
              </w:rPr>
              <w:t>ç</w:t>
            </w:r>
            <w:r w:rsidRPr="00B23931">
              <w:rPr>
                <w:sz w:val="22"/>
                <w:szCs w:val="22"/>
              </w:rPr>
              <w:t>etesiz olarak satt</w:t>
            </w:r>
            <w:r w:rsidRPr="00B23931">
              <w:rPr>
                <w:sz w:val="22"/>
                <w:szCs w:val="22"/>
              </w:rPr>
              <w:t>ığı</w:t>
            </w:r>
            <w:r w:rsidRPr="00B23931">
              <w:rPr>
                <w:sz w:val="22"/>
                <w:szCs w:val="22"/>
              </w:rPr>
              <w:t xml:space="preserve"> tespit edilerek idari para cezas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 xml:space="preserve"> uygulanan ki</w:t>
            </w:r>
            <w:r w:rsidRPr="00B23931">
              <w:rPr>
                <w:sz w:val="22"/>
                <w:szCs w:val="22"/>
              </w:rPr>
              <w:t>ş</w:t>
            </w:r>
            <w:r w:rsidRPr="00B23931">
              <w:rPr>
                <w:sz w:val="22"/>
                <w:szCs w:val="22"/>
              </w:rPr>
              <w:t>i say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>s</w:t>
            </w:r>
            <w:r w:rsidRPr="00B23931">
              <w:rPr>
                <w:sz w:val="22"/>
                <w:szCs w:val="22"/>
              </w:rPr>
              <w:t>ı</w:t>
            </w:r>
          </w:p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</w:tc>
        <w:tc>
          <w:tcPr>
            <w:tcW w:w="949" w:type="dxa"/>
          </w:tcPr>
          <w:p w:rsidR="00F651E5" w:rsidRPr="00F20E80" w:rsidRDefault="00F651E5" w:rsidP="00C218B4">
            <w:pPr>
              <w:pStyle w:val="3-NormalYaz"/>
              <w:rPr>
                <w:sz w:val="24"/>
                <w:szCs w:val="24"/>
              </w:rPr>
            </w:pPr>
          </w:p>
        </w:tc>
      </w:tr>
      <w:tr w:rsidR="00F651E5" w:rsidRPr="00F20E80" w:rsidTr="00C218B4">
        <w:tc>
          <w:tcPr>
            <w:tcW w:w="3936" w:type="dxa"/>
            <w:vMerge w:val="restart"/>
            <w:vAlign w:val="center"/>
          </w:tcPr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  <w:r w:rsidRPr="00B23931">
              <w:rPr>
                <w:sz w:val="22"/>
                <w:szCs w:val="22"/>
              </w:rPr>
              <w:t>Re</w:t>
            </w:r>
            <w:r w:rsidRPr="00B23931">
              <w:rPr>
                <w:sz w:val="22"/>
                <w:szCs w:val="22"/>
              </w:rPr>
              <w:t>ç</w:t>
            </w:r>
            <w:r w:rsidRPr="00B23931">
              <w:rPr>
                <w:sz w:val="22"/>
                <w:szCs w:val="22"/>
              </w:rPr>
              <w:t>ete ile ilgili olarak gerekli kay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>tlar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 xml:space="preserve"> tutmad</w:t>
            </w:r>
            <w:r w:rsidRPr="00B23931">
              <w:rPr>
                <w:sz w:val="22"/>
                <w:szCs w:val="22"/>
              </w:rPr>
              <w:t>ığı</w:t>
            </w:r>
            <w:r w:rsidRPr="00B23931">
              <w:rPr>
                <w:sz w:val="22"/>
                <w:szCs w:val="22"/>
              </w:rPr>
              <w:t xml:space="preserve"> tespit edilerek idari pa</w:t>
            </w:r>
            <w:r>
              <w:rPr>
                <w:sz w:val="22"/>
                <w:szCs w:val="22"/>
              </w:rPr>
              <w:t>ra cezas</w:t>
            </w:r>
            <w:r>
              <w:rPr>
                <w:sz w:val="22"/>
                <w:szCs w:val="22"/>
              </w:rPr>
              <w:t>ı</w:t>
            </w:r>
            <w:r>
              <w:rPr>
                <w:sz w:val="22"/>
                <w:szCs w:val="22"/>
              </w:rPr>
              <w:t xml:space="preserve"> uygulanan ki</w:t>
            </w:r>
            <w:r>
              <w:rPr>
                <w:sz w:val="22"/>
                <w:szCs w:val="22"/>
              </w:rPr>
              <w:t>ş</w:t>
            </w:r>
            <w:r>
              <w:rPr>
                <w:sz w:val="22"/>
                <w:szCs w:val="22"/>
              </w:rPr>
              <w:t>i say</w:t>
            </w:r>
            <w:r>
              <w:rPr>
                <w:sz w:val="22"/>
                <w:szCs w:val="22"/>
              </w:rPr>
              <w:t>ı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ı</w:t>
            </w:r>
          </w:p>
        </w:tc>
        <w:tc>
          <w:tcPr>
            <w:tcW w:w="1842" w:type="dxa"/>
            <w:vAlign w:val="center"/>
          </w:tcPr>
          <w:p w:rsidR="00F651E5" w:rsidRPr="00B23931" w:rsidRDefault="00F651E5" w:rsidP="00C218B4">
            <w:pPr>
              <w:pStyle w:val="3-NormalYaz"/>
              <w:jc w:val="center"/>
              <w:rPr>
                <w:sz w:val="22"/>
                <w:szCs w:val="22"/>
              </w:rPr>
            </w:pPr>
            <w:r w:rsidRPr="00B23931">
              <w:rPr>
                <w:sz w:val="22"/>
                <w:szCs w:val="22"/>
              </w:rPr>
              <w:t>Re</w:t>
            </w:r>
            <w:r w:rsidRPr="00B23931">
              <w:rPr>
                <w:sz w:val="22"/>
                <w:szCs w:val="22"/>
              </w:rPr>
              <w:t>ç</w:t>
            </w:r>
            <w:r w:rsidRPr="00B23931">
              <w:rPr>
                <w:sz w:val="22"/>
                <w:szCs w:val="22"/>
              </w:rPr>
              <w:t>ete yazma yetkisine sahip ki</w:t>
            </w:r>
            <w:r w:rsidRPr="00B23931">
              <w:rPr>
                <w:sz w:val="22"/>
                <w:szCs w:val="22"/>
              </w:rPr>
              <w:t>ş</w:t>
            </w:r>
            <w:r w:rsidRPr="00B23931">
              <w:rPr>
                <w:sz w:val="22"/>
                <w:szCs w:val="22"/>
              </w:rPr>
              <w:t>i</w:t>
            </w:r>
          </w:p>
        </w:tc>
        <w:tc>
          <w:tcPr>
            <w:tcW w:w="1418" w:type="dxa"/>
            <w:vAlign w:val="center"/>
          </w:tcPr>
          <w:p w:rsidR="00F651E5" w:rsidRPr="00B23931" w:rsidRDefault="00F651E5" w:rsidP="00C218B4">
            <w:pPr>
              <w:pStyle w:val="3-NormalYaz"/>
              <w:jc w:val="center"/>
              <w:rPr>
                <w:sz w:val="22"/>
                <w:szCs w:val="22"/>
              </w:rPr>
            </w:pPr>
            <w:r w:rsidRPr="00B23931">
              <w:rPr>
                <w:sz w:val="22"/>
                <w:szCs w:val="22"/>
              </w:rPr>
              <w:t>Zirai ila</w:t>
            </w:r>
            <w:r w:rsidRPr="00B23931">
              <w:rPr>
                <w:sz w:val="22"/>
                <w:szCs w:val="22"/>
              </w:rPr>
              <w:t>ç</w:t>
            </w:r>
            <w:r w:rsidRPr="00B23931">
              <w:rPr>
                <w:sz w:val="22"/>
                <w:szCs w:val="22"/>
              </w:rPr>
              <w:t xml:space="preserve"> bayisi</w:t>
            </w:r>
          </w:p>
        </w:tc>
        <w:tc>
          <w:tcPr>
            <w:tcW w:w="1634" w:type="dxa"/>
            <w:vAlign w:val="center"/>
          </w:tcPr>
          <w:p w:rsidR="00F651E5" w:rsidRPr="00B23931" w:rsidRDefault="00F651E5" w:rsidP="00C218B4">
            <w:pPr>
              <w:pStyle w:val="3-NormalYaz"/>
              <w:jc w:val="center"/>
              <w:rPr>
                <w:sz w:val="22"/>
                <w:szCs w:val="22"/>
              </w:rPr>
            </w:pPr>
            <w:r w:rsidRPr="00B23931">
              <w:rPr>
                <w:sz w:val="22"/>
                <w:szCs w:val="22"/>
              </w:rPr>
              <w:t>Ü</w:t>
            </w:r>
            <w:r w:rsidRPr="00B23931">
              <w:rPr>
                <w:sz w:val="22"/>
                <w:szCs w:val="22"/>
              </w:rPr>
              <w:t>retici</w:t>
            </w:r>
          </w:p>
        </w:tc>
        <w:tc>
          <w:tcPr>
            <w:tcW w:w="949" w:type="dxa"/>
            <w:vMerge w:val="restart"/>
          </w:tcPr>
          <w:p w:rsidR="00F651E5" w:rsidRPr="00F20E80" w:rsidRDefault="00F651E5" w:rsidP="00C218B4">
            <w:pPr>
              <w:pStyle w:val="3-NormalYaz"/>
              <w:rPr>
                <w:sz w:val="24"/>
                <w:szCs w:val="24"/>
              </w:rPr>
            </w:pPr>
          </w:p>
        </w:tc>
      </w:tr>
      <w:tr w:rsidR="00F651E5" w:rsidRPr="00F20E80" w:rsidTr="00C218B4">
        <w:trPr>
          <w:trHeight w:val="622"/>
        </w:trPr>
        <w:tc>
          <w:tcPr>
            <w:tcW w:w="3936" w:type="dxa"/>
            <w:vMerge/>
            <w:vAlign w:val="center"/>
          </w:tcPr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</w:tc>
        <w:tc>
          <w:tcPr>
            <w:tcW w:w="949" w:type="dxa"/>
            <w:vMerge/>
          </w:tcPr>
          <w:p w:rsidR="00F651E5" w:rsidRPr="00F20E80" w:rsidRDefault="00F651E5" w:rsidP="00C218B4">
            <w:pPr>
              <w:pStyle w:val="3-NormalYaz"/>
              <w:rPr>
                <w:sz w:val="24"/>
                <w:szCs w:val="24"/>
              </w:rPr>
            </w:pPr>
          </w:p>
        </w:tc>
      </w:tr>
      <w:tr w:rsidR="00F651E5" w:rsidRPr="00F20E80" w:rsidTr="00C218B4">
        <w:tc>
          <w:tcPr>
            <w:tcW w:w="8830" w:type="dxa"/>
            <w:gridSpan w:val="4"/>
            <w:vAlign w:val="center"/>
          </w:tcPr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  <w:r w:rsidRPr="00B23931">
              <w:rPr>
                <w:sz w:val="22"/>
                <w:szCs w:val="22"/>
              </w:rPr>
              <w:t>Re</w:t>
            </w:r>
            <w:r w:rsidRPr="00B23931">
              <w:rPr>
                <w:sz w:val="22"/>
                <w:szCs w:val="22"/>
              </w:rPr>
              <w:t>ç</w:t>
            </w:r>
            <w:r w:rsidRPr="00B23931">
              <w:rPr>
                <w:sz w:val="22"/>
                <w:szCs w:val="22"/>
              </w:rPr>
              <w:t>eteli sat</w:t>
            </w:r>
            <w:r w:rsidRPr="00B23931">
              <w:rPr>
                <w:sz w:val="22"/>
                <w:szCs w:val="22"/>
              </w:rPr>
              <w:t>ış</w:t>
            </w:r>
            <w:r w:rsidRPr="00B23931">
              <w:rPr>
                <w:sz w:val="22"/>
                <w:szCs w:val="22"/>
              </w:rPr>
              <w:t xml:space="preserve"> zorunlulu</w:t>
            </w:r>
            <w:r w:rsidRPr="00B23931">
              <w:rPr>
                <w:sz w:val="22"/>
                <w:szCs w:val="22"/>
              </w:rPr>
              <w:t>ğ</w:t>
            </w:r>
            <w:r w:rsidRPr="00B23931">
              <w:rPr>
                <w:sz w:val="22"/>
                <w:szCs w:val="22"/>
              </w:rPr>
              <w:t>u olan ruhsatl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 xml:space="preserve"> bitki koruma </w:t>
            </w:r>
            <w:r w:rsidRPr="00B23931">
              <w:rPr>
                <w:sz w:val="22"/>
                <w:szCs w:val="22"/>
              </w:rPr>
              <w:t>ü</w:t>
            </w:r>
            <w:r w:rsidRPr="00B23931">
              <w:rPr>
                <w:sz w:val="22"/>
                <w:szCs w:val="22"/>
              </w:rPr>
              <w:t>r</w:t>
            </w:r>
            <w:r w:rsidRPr="00B23931">
              <w:rPr>
                <w:sz w:val="22"/>
                <w:szCs w:val="22"/>
              </w:rPr>
              <w:t>ü</w:t>
            </w:r>
            <w:r w:rsidRPr="00B23931">
              <w:rPr>
                <w:sz w:val="22"/>
                <w:szCs w:val="22"/>
              </w:rPr>
              <w:t>nlerini re</w:t>
            </w:r>
            <w:r w:rsidRPr="00B23931">
              <w:rPr>
                <w:sz w:val="22"/>
                <w:szCs w:val="22"/>
              </w:rPr>
              <w:t>ç</w:t>
            </w:r>
            <w:r w:rsidRPr="00B23931">
              <w:rPr>
                <w:sz w:val="22"/>
                <w:szCs w:val="22"/>
              </w:rPr>
              <w:t>etesiz olarak ald</w:t>
            </w:r>
            <w:r w:rsidRPr="00B23931">
              <w:rPr>
                <w:sz w:val="22"/>
                <w:szCs w:val="22"/>
              </w:rPr>
              <w:t>ığı</w:t>
            </w:r>
            <w:r w:rsidRPr="00B23931">
              <w:rPr>
                <w:sz w:val="22"/>
                <w:szCs w:val="22"/>
              </w:rPr>
              <w:t xml:space="preserve"> tespit edilen ve idari para cezas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 xml:space="preserve"> uygulanan ki</w:t>
            </w:r>
            <w:r w:rsidRPr="00B23931">
              <w:rPr>
                <w:sz w:val="22"/>
                <w:szCs w:val="22"/>
              </w:rPr>
              <w:t>ş</w:t>
            </w:r>
            <w:r w:rsidRPr="00B23931">
              <w:rPr>
                <w:sz w:val="22"/>
                <w:szCs w:val="22"/>
              </w:rPr>
              <w:t xml:space="preserve">i </w:t>
            </w:r>
            <w:r>
              <w:rPr>
                <w:sz w:val="22"/>
                <w:szCs w:val="22"/>
              </w:rPr>
              <w:t>say</w:t>
            </w:r>
            <w:r>
              <w:rPr>
                <w:sz w:val="22"/>
                <w:szCs w:val="22"/>
              </w:rPr>
              <w:t>ı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ı</w:t>
            </w:r>
          </w:p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</w:tc>
        <w:tc>
          <w:tcPr>
            <w:tcW w:w="949" w:type="dxa"/>
          </w:tcPr>
          <w:p w:rsidR="00F651E5" w:rsidRPr="00F20E80" w:rsidRDefault="00F651E5" w:rsidP="00C218B4">
            <w:pPr>
              <w:pStyle w:val="3-NormalYaz"/>
              <w:rPr>
                <w:sz w:val="24"/>
                <w:szCs w:val="24"/>
              </w:rPr>
            </w:pPr>
          </w:p>
        </w:tc>
      </w:tr>
      <w:tr w:rsidR="00F651E5" w:rsidRPr="00F20E80" w:rsidTr="00C218B4">
        <w:tc>
          <w:tcPr>
            <w:tcW w:w="8830" w:type="dxa"/>
            <w:gridSpan w:val="4"/>
            <w:vAlign w:val="center"/>
          </w:tcPr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  <w:r w:rsidRPr="00B23931">
              <w:rPr>
                <w:sz w:val="22"/>
                <w:szCs w:val="22"/>
              </w:rPr>
              <w:t>Bakanl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>k</w:t>
            </w:r>
            <w:r w:rsidRPr="00B23931">
              <w:rPr>
                <w:sz w:val="22"/>
                <w:szCs w:val="22"/>
              </w:rPr>
              <w:t>ç</w:t>
            </w:r>
            <w:r w:rsidRPr="00B23931">
              <w:rPr>
                <w:sz w:val="22"/>
                <w:szCs w:val="22"/>
              </w:rPr>
              <w:t>a kullan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>m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 xml:space="preserve"> yasaklanan bitki koruma </w:t>
            </w:r>
            <w:r w:rsidRPr="00B23931">
              <w:rPr>
                <w:sz w:val="22"/>
                <w:szCs w:val="22"/>
              </w:rPr>
              <w:t>ü</w:t>
            </w:r>
            <w:r w:rsidRPr="00B23931">
              <w:rPr>
                <w:sz w:val="22"/>
                <w:szCs w:val="22"/>
              </w:rPr>
              <w:t>r</w:t>
            </w:r>
            <w:r w:rsidRPr="00B23931">
              <w:rPr>
                <w:sz w:val="22"/>
                <w:szCs w:val="22"/>
              </w:rPr>
              <w:t>ü</w:t>
            </w:r>
            <w:r w:rsidRPr="00B23931">
              <w:rPr>
                <w:sz w:val="22"/>
                <w:szCs w:val="22"/>
              </w:rPr>
              <w:t>nlerini re</w:t>
            </w:r>
            <w:r w:rsidRPr="00B23931">
              <w:rPr>
                <w:sz w:val="22"/>
                <w:szCs w:val="22"/>
              </w:rPr>
              <w:t>ç</w:t>
            </w:r>
            <w:r w:rsidRPr="00B23931">
              <w:rPr>
                <w:sz w:val="22"/>
                <w:szCs w:val="22"/>
              </w:rPr>
              <w:t>eteye yazd</w:t>
            </w:r>
            <w:r w:rsidRPr="00B23931">
              <w:rPr>
                <w:sz w:val="22"/>
                <w:szCs w:val="22"/>
              </w:rPr>
              <w:t>ığı</w:t>
            </w:r>
            <w:r w:rsidRPr="00B23931">
              <w:rPr>
                <w:sz w:val="22"/>
                <w:szCs w:val="22"/>
              </w:rPr>
              <w:t xml:space="preserve"> tespit edilen ve idari para cezas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 xml:space="preserve"> verilen re</w:t>
            </w:r>
            <w:r w:rsidRPr="00B23931">
              <w:rPr>
                <w:sz w:val="22"/>
                <w:szCs w:val="22"/>
              </w:rPr>
              <w:t>ç</w:t>
            </w:r>
            <w:r w:rsidRPr="00B23931">
              <w:rPr>
                <w:sz w:val="22"/>
                <w:szCs w:val="22"/>
              </w:rPr>
              <w:t>ete yazma yetkisine sahip ki</w:t>
            </w:r>
            <w:r w:rsidRPr="00B23931">
              <w:rPr>
                <w:sz w:val="22"/>
                <w:szCs w:val="22"/>
              </w:rPr>
              <w:t>ş</w:t>
            </w:r>
            <w:r w:rsidRPr="00B23931">
              <w:rPr>
                <w:sz w:val="22"/>
                <w:szCs w:val="22"/>
              </w:rPr>
              <w:t>i say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>s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 xml:space="preserve"> </w:t>
            </w:r>
          </w:p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</w:tc>
        <w:tc>
          <w:tcPr>
            <w:tcW w:w="949" w:type="dxa"/>
          </w:tcPr>
          <w:p w:rsidR="00F651E5" w:rsidRPr="00F20E80" w:rsidRDefault="00F651E5" w:rsidP="00C218B4">
            <w:pPr>
              <w:pStyle w:val="3-NormalYaz"/>
              <w:rPr>
                <w:sz w:val="24"/>
                <w:szCs w:val="24"/>
              </w:rPr>
            </w:pPr>
          </w:p>
        </w:tc>
      </w:tr>
      <w:tr w:rsidR="00F651E5" w:rsidRPr="00F20E80" w:rsidTr="00C218B4">
        <w:tc>
          <w:tcPr>
            <w:tcW w:w="8830" w:type="dxa"/>
            <w:gridSpan w:val="4"/>
            <w:vAlign w:val="center"/>
          </w:tcPr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  <w:r w:rsidRPr="00B23931">
              <w:rPr>
                <w:sz w:val="22"/>
                <w:szCs w:val="22"/>
              </w:rPr>
              <w:t>Uyar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 xml:space="preserve"> cezas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 xml:space="preserve"> verilen re</w:t>
            </w:r>
            <w:r w:rsidRPr="00B23931">
              <w:rPr>
                <w:sz w:val="22"/>
                <w:szCs w:val="22"/>
              </w:rPr>
              <w:t>ç</w:t>
            </w:r>
            <w:r w:rsidRPr="00B23931">
              <w:rPr>
                <w:sz w:val="22"/>
                <w:szCs w:val="22"/>
              </w:rPr>
              <w:t>ete yazma yetkisine sahip ki</w:t>
            </w:r>
            <w:r w:rsidRPr="00B23931">
              <w:rPr>
                <w:sz w:val="22"/>
                <w:szCs w:val="22"/>
              </w:rPr>
              <w:t>ş</w:t>
            </w:r>
            <w:r w:rsidRPr="00B23931">
              <w:rPr>
                <w:sz w:val="22"/>
                <w:szCs w:val="22"/>
              </w:rPr>
              <w:t>i say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>s</w:t>
            </w:r>
            <w:r w:rsidRPr="00B23931">
              <w:rPr>
                <w:sz w:val="22"/>
                <w:szCs w:val="22"/>
              </w:rPr>
              <w:t>ı</w:t>
            </w:r>
          </w:p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</w:tc>
        <w:tc>
          <w:tcPr>
            <w:tcW w:w="949" w:type="dxa"/>
          </w:tcPr>
          <w:p w:rsidR="00F651E5" w:rsidRPr="00F20E80" w:rsidRDefault="00F651E5" w:rsidP="00C218B4">
            <w:pPr>
              <w:pStyle w:val="3-NormalYaz"/>
              <w:rPr>
                <w:sz w:val="24"/>
                <w:szCs w:val="24"/>
              </w:rPr>
            </w:pPr>
          </w:p>
        </w:tc>
      </w:tr>
      <w:tr w:rsidR="00F651E5" w:rsidRPr="00F20E80" w:rsidTr="00C218B4">
        <w:tc>
          <w:tcPr>
            <w:tcW w:w="8830" w:type="dxa"/>
            <w:gridSpan w:val="4"/>
            <w:vAlign w:val="center"/>
          </w:tcPr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  <w:r w:rsidRPr="00B23931">
              <w:rPr>
                <w:sz w:val="22"/>
                <w:szCs w:val="22"/>
              </w:rPr>
              <w:t>Re</w:t>
            </w:r>
            <w:r w:rsidRPr="00B23931">
              <w:rPr>
                <w:sz w:val="22"/>
                <w:szCs w:val="22"/>
              </w:rPr>
              <w:t>ç</w:t>
            </w:r>
            <w:r w:rsidRPr="00B23931">
              <w:rPr>
                <w:sz w:val="22"/>
                <w:szCs w:val="22"/>
              </w:rPr>
              <w:t>ete yazma yetkisi iptal edilen ki</w:t>
            </w:r>
            <w:r w:rsidRPr="00B23931">
              <w:rPr>
                <w:sz w:val="22"/>
                <w:szCs w:val="22"/>
              </w:rPr>
              <w:t>ş</w:t>
            </w:r>
            <w:r w:rsidRPr="00B23931">
              <w:rPr>
                <w:sz w:val="22"/>
                <w:szCs w:val="22"/>
              </w:rPr>
              <w:t>i say</w:t>
            </w:r>
            <w:r w:rsidRPr="00B23931">
              <w:rPr>
                <w:sz w:val="22"/>
                <w:szCs w:val="22"/>
              </w:rPr>
              <w:t>ı</w:t>
            </w:r>
            <w:r w:rsidRPr="00B23931">
              <w:rPr>
                <w:sz w:val="22"/>
                <w:szCs w:val="22"/>
              </w:rPr>
              <w:t>s</w:t>
            </w:r>
            <w:r w:rsidRPr="00B23931">
              <w:rPr>
                <w:sz w:val="22"/>
                <w:szCs w:val="22"/>
              </w:rPr>
              <w:t>ı</w:t>
            </w:r>
          </w:p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  <w:p w:rsidR="00F651E5" w:rsidRPr="00B23931" w:rsidRDefault="00F651E5" w:rsidP="00C218B4">
            <w:pPr>
              <w:pStyle w:val="3-NormalYaz"/>
              <w:jc w:val="left"/>
              <w:rPr>
                <w:sz w:val="22"/>
                <w:szCs w:val="22"/>
              </w:rPr>
            </w:pPr>
          </w:p>
        </w:tc>
        <w:tc>
          <w:tcPr>
            <w:tcW w:w="949" w:type="dxa"/>
          </w:tcPr>
          <w:p w:rsidR="00F651E5" w:rsidRPr="00F20E80" w:rsidRDefault="00F651E5" w:rsidP="00C218B4">
            <w:pPr>
              <w:pStyle w:val="3-NormalYaz"/>
              <w:rPr>
                <w:sz w:val="24"/>
                <w:szCs w:val="24"/>
              </w:rPr>
            </w:pPr>
          </w:p>
        </w:tc>
      </w:tr>
    </w:tbl>
    <w:p w:rsidR="00F651E5" w:rsidRPr="00F20E80" w:rsidRDefault="00F651E5" w:rsidP="00F651E5">
      <w:pPr>
        <w:pStyle w:val="3-NormalYaz"/>
        <w:rPr>
          <w:sz w:val="24"/>
          <w:szCs w:val="24"/>
        </w:rPr>
      </w:pPr>
    </w:p>
    <w:p w:rsidR="00F651E5" w:rsidRPr="00F20E80" w:rsidRDefault="00F651E5" w:rsidP="00F651E5">
      <w:pPr>
        <w:pStyle w:val="3-NormalYaz"/>
        <w:rPr>
          <w:sz w:val="24"/>
          <w:szCs w:val="24"/>
        </w:rPr>
      </w:pPr>
    </w:p>
    <w:p w:rsidR="00F651E5" w:rsidRPr="00F20E80" w:rsidRDefault="00F651E5" w:rsidP="00F651E5">
      <w:pPr>
        <w:pStyle w:val="3-NormalYaz"/>
        <w:rPr>
          <w:sz w:val="24"/>
          <w:szCs w:val="24"/>
        </w:rPr>
      </w:pPr>
    </w:p>
    <w:p w:rsidR="00F651E5" w:rsidRPr="00F20E80" w:rsidRDefault="00F651E5" w:rsidP="00F651E5">
      <w:pPr>
        <w:pStyle w:val="3-NormalYaz"/>
        <w:rPr>
          <w:sz w:val="24"/>
          <w:szCs w:val="24"/>
        </w:rPr>
      </w:pPr>
    </w:p>
    <w:p w:rsidR="00F651E5" w:rsidRPr="00F20E80" w:rsidRDefault="00F651E5" w:rsidP="00F651E5">
      <w:pPr>
        <w:pStyle w:val="3-NormalYaz"/>
        <w:rPr>
          <w:sz w:val="24"/>
          <w:szCs w:val="24"/>
        </w:rPr>
      </w:pPr>
    </w:p>
    <w:p w:rsidR="00F651E5" w:rsidRPr="00F20E80" w:rsidRDefault="00F651E5" w:rsidP="00F651E5">
      <w:pPr>
        <w:pStyle w:val="3-NormalYaz"/>
        <w:rPr>
          <w:sz w:val="24"/>
          <w:szCs w:val="24"/>
        </w:rPr>
      </w:pP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proofErr w:type="gramStart"/>
      <w:r w:rsidRPr="00F20E80">
        <w:rPr>
          <w:sz w:val="24"/>
          <w:szCs w:val="24"/>
        </w:rPr>
        <w:t>…</w:t>
      </w:r>
      <w:r w:rsidRPr="00F20E80">
        <w:rPr>
          <w:sz w:val="24"/>
          <w:szCs w:val="24"/>
        </w:rPr>
        <w:t>..</w:t>
      </w:r>
      <w:proofErr w:type="gramEnd"/>
      <w:r w:rsidRPr="00F20E80">
        <w:rPr>
          <w:sz w:val="24"/>
          <w:szCs w:val="24"/>
        </w:rPr>
        <w:t>/</w:t>
      </w:r>
      <w:r w:rsidRPr="00F20E80">
        <w:rPr>
          <w:sz w:val="24"/>
          <w:szCs w:val="24"/>
        </w:rPr>
        <w:t>…</w:t>
      </w:r>
      <w:r w:rsidRPr="00F20E80">
        <w:rPr>
          <w:sz w:val="24"/>
          <w:szCs w:val="24"/>
        </w:rPr>
        <w:t>../20..</w:t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  <w:t xml:space="preserve">                 Onay  </w:t>
      </w:r>
    </w:p>
    <w:p w:rsidR="00F651E5" w:rsidRPr="00F20E80" w:rsidRDefault="00F651E5" w:rsidP="00F651E5">
      <w:pPr>
        <w:pStyle w:val="3-NormalYaz"/>
        <w:rPr>
          <w:sz w:val="24"/>
          <w:szCs w:val="24"/>
        </w:rPr>
      </w:pP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</w:r>
      <w:r w:rsidRPr="00F20E80">
        <w:rPr>
          <w:sz w:val="24"/>
          <w:szCs w:val="24"/>
        </w:rPr>
        <w:tab/>
        <w:t xml:space="preserve">Bitki Koruma </w:t>
      </w:r>
      <w:r w:rsidRPr="00F20E80">
        <w:rPr>
          <w:sz w:val="24"/>
          <w:szCs w:val="24"/>
        </w:rPr>
        <w:t>Ş</w:t>
      </w:r>
      <w:r w:rsidRPr="00F20E80">
        <w:rPr>
          <w:sz w:val="24"/>
          <w:szCs w:val="24"/>
        </w:rPr>
        <w:t>ube M</w:t>
      </w:r>
      <w:r w:rsidRPr="00F20E80">
        <w:rPr>
          <w:sz w:val="24"/>
          <w:szCs w:val="24"/>
        </w:rPr>
        <w:t>ü</w:t>
      </w:r>
      <w:r w:rsidRPr="00F20E80">
        <w:rPr>
          <w:sz w:val="24"/>
          <w:szCs w:val="24"/>
        </w:rPr>
        <w:t>d</w:t>
      </w:r>
      <w:r w:rsidRPr="00F20E80">
        <w:rPr>
          <w:sz w:val="24"/>
          <w:szCs w:val="24"/>
        </w:rPr>
        <w:t>ü</w:t>
      </w:r>
      <w:r w:rsidRPr="00F20E80">
        <w:rPr>
          <w:sz w:val="24"/>
          <w:szCs w:val="24"/>
        </w:rPr>
        <w:t>r</w:t>
      </w:r>
      <w:r w:rsidRPr="00F20E80">
        <w:rPr>
          <w:sz w:val="24"/>
          <w:szCs w:val="24"/>
        </w:rPr>
        <w:t>ü</w:t>
      </w:r>
      <w:r w:rsidRPr="00F20E80">
        <w:rPr>
          <w:sz w:val="24"/>
          <w:szCs w:val="24"/>
        </w:rPr>
        <w:t xml:space="preserve"> </w:t>
      </w:r>
    </w:p>
    <w:p w:rsidR="00F651E5" w:rsidRPr="00F20E80" w:rsidRDefault="00F651E5" w:rsidP="00F651E5">
      <w:pPr>
        <w:pStyle w:val="3-NormalYaz"/>
        <w:rPr>
          <w:sz w:val="24"/>
          <w:szCs w:val="24"/>
        </w:rPr>
      </w:pPr>
    </w:p>
    <w:p w:rsidR="00F651E5" w:rsidRPr="00F20E80" w:rsidRDefault="00F651E5" w:rsidP="00F651E5">
      <w:pPr>
        <w:pStyle w:val="3-NormalYaz"/>
        <w:rPr>
          <w:sz w:val="24"/>
          <w:szCs w:val="24"/>
        </w:rPr>
      </w:pPr>
    </w:p>
    <w:p w:rsidR="00F651E5" w:rsidRPr="00F20E80" w:rsidRDefault="00F651E5" w:rsidP="00F651E5">
      <w:pPr>
        <w:pStyle w:val="3-NormalYaz"/>
        <w:rPr>
          <w:sz w:val="24"/>
          <w:szCs w:val="24"/>
        </w:rPr>
      </w:pPr>
    </w:p>
    <w:p w:rsidR="00F651E5" w:rsidRPr="00F20E80" w:rsidRDefault="00F651E5" w:rsidP="00F651E5">
      <w:pPr>
        <w:pStyle w:val="3-NormalYaz"/>
        <w:rPr>
          <w:sz w:val="24"/>
          <w:szCs w:val="24"/>
        </w:rPr>
      </w:pPr>
    </w:p>
    <w:p w:rsidR="00F651E5" w:rsidRDefault="00F651E5"/>
    <w:sectPr w:rsidR="00F651E5" w:rsidSect="00E65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97316"/>
    <w:multiLevelType w:val="hybridMultilevel"/>
    <w:tmpl w:val="5CF24964"/>
    <w:lvl w:ilvl="0" w:tplc="7A5A73B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58AC436">
      <w:start w:val="13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244DA5"/>
    <w:multiLevelType w:val="hybridMultilevel"/>
    <w:tmpl w:val="01B86A7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51E5"/>
    <w:rsid w:val="0061004F"/>
    <w:rsid w:val="00E6525C"/>
    <w:rsid w:val="00F65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25C"/>
  </w:style>
  <w:style w:type="paragraph" w:styleId="Balk1">
    <w:name w:val="heading 1"/>
    <w:basedOn w:val="Normal"/>
    <w:next w:val="Normal"/>
    <w:link w:val="Balk1Char"/>
    <w:uiPriority w:val="9"/>
    <w:qFormat/>
    <w:rsid w:val="00F651E5"/>
    <w:pPr>
      <w:keepNext/>
      <w:spacing w:before="240" w:after="60" w:line="240" w:lineRule="auto"/>
      <w:outlineLvl w:val="0"/>
    </w:pPr>
    <w:rPr>
      <w:rFonts w:ascii="Arial" w:eastAsiaTheme="minorEastAsia" w:hAnsi="Arial" w:cs="Arial"/>
      <w:b/>
      <w:bCs/>
      <w:kern w:val="32"/>
      <w:sz w:val="32"/>
      <w:szCs w:val="32"/>
      <w:lang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651E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651E5"/>
    <w:rPr>
      <w:rFonts w:ascii="Arial" w:eastAsiaTheme="minorEastAsia" w:hAnsi="Arial" w:cs="Arial"/>
      <w:b/>
      <w:bCs/>
      <w:kern w:val="32"/>
      <w:sz w:val="32"/>
      <w:szCs w:val="32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651E5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F651E5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F65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F651E5"/>
    <w:pPr>
      <w:spacing w:after="0" w:line="240" w:lineRule="auto"/>
      <w:jc w:val="both"/>
    </w:pPr>
    <w:rPr>
      <w:rFonts w:ascii="Tahoma" w:eastAsia="Times New Roman" w:hAnsi="Tahoma" w:cs="Times New Roman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F651E5"/>
    <w:rPr>
      <w:rFonts w:ascii="Tahoma" w:eastAsia="Times New Roman" w:hAnsi="Tahoma" w:cs="Times New Roman"/>
      <w:szCs w:val="20"/>
      <w:lang w:eastAsia="tr-TR"/>
    </w:rPr>
  </w:style>
  <w:style w:type="paragraph" w:customStyle="1" w:styleId="msoplantext">
    <w:name w:val="msoplaıntext"/>
    <w:basedOn w:val="Normal"/>
    <w:rsid w:val="00F651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tr-TR"/>
    </w:rPr>
  </w:style>
  <w:style w:type="paragraph" w:customStyle="1" w:styleId="1-Baslk">
    <w:name w:val="1-Baslık"/>
    <w:rsid w:val="00F651E5"/>
    <w:pPr>
      <w:tabs>
        <w:tab w:val="left" w:pos="566"/>
      </w:tabs>
      <w:spacing w:after="0" w:line="240" w:lineRule="auto"/>
    </w:pPr>
    <w:rPr>
      <w:rFonts w:ascii="Times New Roman" w:eastAsia="ヒラギノ明朝 Pro W3" w:hAnsi="Times" w:cs="Times New Roman"/>
      <w:szCs w:val="20"/>
      <w:u w:val="single"/>
    </w:rPr>
  </w:style>
  <w:style w:type="paragraph" w:customStyle="1" w:styleId="2-OrtaBaslk">
    <w:name w:val="2-Orta Baslık"/>
    <w:rsid w:val="00F651E5"/>
    <w:pPr>
      <w:spacing w:after="0" w:line="240" w:lineRule="auto"/>
      <w:jc w:val="center"/>
    </w:pPr>
    <w:rPr>
      <w:rFonts w:ascii="Times New Roman" w:eastAsia="ヒラギノ明朝 Pro W3" w:hAnsi="Times" w:cs="Times New Roman"/>
      <w:b/>
      <w:sz w:val="19"/>
      <w:szCs w:val="20"/>
    </w:rPr>
  </w:style>
  <w:style w:type="paragraph" w:customStyle="1" w:styleId="3-NormalYaz">
    <w:name w:val="3-Normal Yazı"/>
    <w:uiPriority w:val="99"/>
    <w:rsid w:val="00F651E5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  <w:style w:type="character" w:customStyle="1" w:styleId="msohyperlnk">
    <w:name w:val="msohyperlınk"/>
    <w:basedOn w:val="VarsaylanParagrafYazTipi"/>
    <w:rsid w:val="00F651E5"/>
    <w:rPr>
      <w:color w:val="0000FF"/>
      <w:u w:val="single"/>
    </w:rPr>
  </w:style>
  <w:style w:type="character" w:customStyle="1" w:styleId="msohyperlnkfollowed">
    <w:name w:val="msohyperlınkfollowed"/>
    <w:basedOn w:val="VarsaylanParagrafYazTipi"/>
    <w:rsid w:val="00F651E5"/>
    <w:rPr>
      <w:color w:val="800080"/>
      <w:u w:val="single"/>
    </w:rPr>
  </w:style>
  <w:style w:type="character" w:customStyle="1" w:styleId="Normal1">
    <w:name w:val="Normal1"/>
    <w:rsid w:val="00F651E5"/>
    <w:rPr>
      <w:rFonts w:ascii="Times New Roman" w:eastAsia="Times New Roman" w:hAnsi="Times New Roman" w:cs="Times New Roman" w:hint="default"/>
      <w:noProof w:val="0"/>
      <w:sz w:val="24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651E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F651E5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F651E5"/>
  </w:style>
  <w:style w:type="paragraph" w:styleId="BalonMetni">
    <w:name w:val="Balloon Text"/>
    <w:basedOn w:val="Normal"/>
    <w:link w:val="BalonMetniChar"/>
    <w:uiPriority w:val="99"/>
    <w:semiHidden/>
    <w:unhideWhenUsed/>
    <w:rsid w:val="00F6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5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resmigazete.gov.tr/eskiler/2011/04/20110421-2-1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3735</Words>
  <Characters>21290</Characters>
  <Application>Microsoft Office Word</Application>
  <DocSecurity>0</DocSecurity>
  <Lines>177</Lines>
  <Paragraphs>49</Paragraphs>
  <ScaleCrop>false</ScaleCrop>
  <Company/>
  <LinksUpToDate>false</LinksUpToDate>
  <CharactersWithSpaces>24976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Casper</cp:lastModifiedBy>
  <cp:revision>1</cp:revision>
  <dcterms:created xsi:type="dcterms:W3CDTF">2011-06-03T06:24:00Z</dcterms:created>
  <dcterms:modified xsi:type="dcterms:W3CDTF">2011-06-03T06:28:00Z</dcterms:modified>
</cp:coreProperties>
</file>